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ECD1B0" w14:textId="77777777" w:rsidR="00535E25" w:rsidRPr="00535E25" w:rsidRDefault="009172FF" w:rsidP="0016421C">
      <w:pPr>
        <w:spacing w:after="100" w:afterAutospacing="1"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TÜRKİYE MASA TENİSİ FEDERASYONU </w:t>
      </w:r>
      <w:r w:rsidR="0016421C">
        <w:rPr>
          <w:rFonts w:ascii="Times New Roman" w:eastAsia="Times New Roman" w:hAnsi="Times New Roman" w:cs="Times New Roman"/>
          <w:b/>
          <w:bCs/>
          <w:sz w:val="24"/>
          <w:szCs w:val="24"/>
        </w:rPr>
        <w:t xml:space="preserve">KLÜP </w:t>
      </w:r>
      <w:r w:rsidR="0016421C" w:rsidRPr="0016421C">
        <w:rPr>
          <w:rFonts w:ascii="Times New Roman" w:eastAsia="Times New Roman" w:hAnsi="Times New Roman" w:cs="Times New Roman"/>
          <w:b/>
          <w:bCs/>
          <w:sz w:val="24"/>
          <w:szCs w:val="24"/>
        </w:rPr>
        <w:t xml:space="preserve">SPORCU, ANTRENÖR VE DİĞER SPOR ELEMANLARI </w:t>
      </w:r>
      <w:r w:rsidR="00535E25" w:rsidRPr="00535E25">
        <w:rPr>
          <w:rFonts w:ascii="Times New Roman" w:eastAsia="Times New Roman" w:hAnsi="Times New Roman" w:cs="Times New Roman"/>
          <w:b/>
          <w:bCs/>
          <w:sz w:val="24"/>
          <w:szCs w:val="24"/>
        </w:rPr>
        <w:t>AYDINLATMA METNİ</w:t>
      </w:r>
    </w:p>
    <w:p w14:paraId="41353444" w14:textId="77777777" w:rsidR="00535E25" w:rsidRPr="0039000C" w:rsidRDefault="00535E25" w:rsidP="00535E25">
      <w:pPr>
        <w:spacing w:after="100" w:afterAutospacing="1" w:line="240" w:lineRule="auto"/>
        <w:jc w:val="both"/>
        <w:rPr>
          <w:rFonts w:eastAsia="Times New Roman" w:cstheme="minorHAnsi"/>
          <w:bCs/>
          <w:sz w:val="24"/>
          <w:szCs w:val="24"/>
        </w:rPr>
      </w:pPr>
      <w:r w:rsidRPr="0039000C">
        <w:rPr>
          <w:rFonts w:eastAsia="Times New Roman" w:cstheme="minorHAnsi"/>
          <w:bCs/>
          <w:sz w:val="24"/>
          <w:szCs w:val="24"/>
        </w:rPr>
        <w:t xml:space="preserve">Bu aydınlatma metni, 6698 sayılı Kişisel Verilerin Korunması Kanununun 10. maddesi ile Aydınlatma Yükümlülüğünün Yerine Getirilmesinde Uyulacak Usul ve Esaslar Hakkında Tebliğ kapsamında veri sorumlusu sıfatıyla Masa Tenisi Federasyonu tarafından hazırlanmıştır.  </w:t>
      </w:r>
    </w:p>
    <w:p w14:paraId="3122DAB0" w14:textId="77777777" w:rsidR="00535E25" w:rsidRPr="0039000C" w:rsidRDefault="00535E25" w:rsidP="00535E25">
      <w:pPr>
        <w:spacing w:after="100" w:afterAutospacing="1" w:line="240" w:lineRule="auto"/>
        <w:jc w:val="both"/>
        <w:rPr>
          <w:rFonts w:eastAsia="Times New Roman" w:cstheme="minorHAnsi"/>
          <w:b/>
          <w:bCs/>
          <w:sz w:val="24"/>
          <w:szCs w:val="24"/>
        </w:rPr>
      </w:pPr>
      <w:r w:rsidRPr="0039000C">
        <w:rPr>
          <w:rFonts w:eastAsia="Times New Roman" w:cstheme="minorHAnsi"/>
          <w:b/>
          <w:bCs/>
          <w:sz w:val="24"/>
          <w:szCs w:val="24"/>
        </w:rPr>
        <w:t>1. Veri Sorumlusunun Kimliği</w:t>
      </w:r>
    </w:p>
    <w:p w14:paraId="212C5E71" w14:textId="77777777" w:rsidR="00535E25" w:rsidRPr="0039000C" w:rsidRDefault="00535E25" w:rsidP="00535E25">
      <w:pPr>
        <w:spacing w:after="100" w:afterAutospacing="1" w:line="240" w:lineRule="auto"/>
        <w:jc w:val="both"/>
        <w:rPr>
          <w:rFonts w:eastAsia="Times New Roman" w:cstheme="minorHAnsi"/>
          <w:bCs/>
          <w:sz w:val="24"/>
          <w:szCs w:val="24"/>
        </w:rPr>
      </w:pPr>
      <w:r w:rsidRPr="0039000C">
        <w:rPr>
          <w:rFonts w:eastAsia="Times New Roman" w:cstheme="minorHAnsi"/>
          <w:bCs/>
          <w:sz w:val="24"/>
          <w:szCs w:val="24"/>
        </w:rPr>
        <w:t>6698 sayılı Kişisel Verilerin Korunması Kanunu (“6698 sayılı Kanun”) uyarınca, kişisel verileriniz; veri sorumlusu olarak Masa Tenisi Federasyonu (“Kurum”) tarafından aşağıda açıklanan kapsamda işlenebilecektir.</w:t>
      </w:r>
    </w:p>
    <w:p w14:paraId="3E2FD9FC" w14:textId="77777777" w:rsidR="00535E25" w:rsidRPr="0039000C" w:rsidRDefault="00535E25" w:rsidP="00535E25">
      <w:pPr>
        <w:spacing w:after="100" w:afterAutospacing="1" w:line="240" w:lineRule="auto"/>
        <w:jc w:val="both"/>
        <w:rPr>
          <w:rFonts w:eastAsia="Times New Roman" w:cstheme="minorHAnsi"/>
          <w:b/>
          <w:bCs/>
          <w:sz w:val="24"/>
          <w:szCs w:val="24"/>
        </w:rPr>
      </w:pPr>
      <w:r w:rsidRPr="0039000C">
        <w:rPr>
          <w:rFonts w:eastAsia="Times New Roman" w:cstheme="minorHAnsi"/>
          <w:b/>
          <w:bCs/>
          <w:sz w:val="24"/>
          <w:szCs w:val="24"/>
        </w:rPr>
        <w:t xml:space="preserve">İnternet </w:t>
      </w:r>
      <w:proofErr w:type="gramStart"/>
      <w:r w:rsidRPr="0039000C">
        <w:rPr>
          <w:rFonts w:eastAsia="Times New Roman" w:cstheme="minorHAnsi"/>
          <w:b/>
          <w:bCs/>
          <w:sz w:val="24"/>
          <w:szCs w:val="24"/>
        </w:rPr>
        <w:t>Adresi :</w:t>
      </w:r>
      <w:proofErr w:type="gramEnd"/>
      <w:r w:rsidRPr="0039000C">
        <w:rPr>
          <w:rFonts w:eastAsia="Times New Roman" w:cstheme="minorHAnsi"/>
          <w:b/>
          <w:bCs/>
          <w:sz w:val="24"/>
          <w:szCs w:val="24"/>
        </w:rPr>
        <w:t xml:space="preserve">  </w:t>
      </w:r>
      <w:hyperlink r:id="rId7" w:history="1">
        <w:r w:rsidRPr="0039000C">
          <w:rPr>
            <w:rStyle w:val="Kpr"/>
            <w:rFonts w:eastAsia="Times New Roman" w:cstheme="minorHAnsi"/>
            <w:bCs/>
            <w:sz w:val="24"/>
            <w:szCs w:val="24"/>
          </w:rPr>
          <w:t>https://www.tmtf.gov.tr/</w:t>
        </w:r>
      </w:hyperlink>
      <w:r w:rsidRPr="0039000C">
        <w:rPr>
          <w:rFonts w:eastAsia="Times New Roman" w:cstheme="minorHAnsi"/>
          <w:bCs/>
          <w:sz w:val="24"/>
          <w:szCs w:val="24"/>
        </w:rPr>
        <w:t xml:space="preserve"> </w:t>
      </w:r>
      <w:r w:rsidRPr="0039000C">
        <w:rPr>
          <w:rFonts w:eastAsia="Times New Roman" w:cstheme="minorHAnsi"/>
          <w:b/>
          <w:bCs/>
          <w:sz w:val="24"/>
          <w:szCs w:val="24"/>
        </w:rPr>
        <w:t xml:space="preserve"> </w:t>
      </w:r>
    </w:p>
    <w:p w14:paraId="4CCA7695" w14:textId="77777777" w:rsidR="00535E25" w:rsidRPr="0039000C" w:rsidRDefault="00535E25" w:rsidP="00535E25">
      <w:pPr>
        <w:spacing w:after="100" w:afterAutospacing="1" w:line="240" w:lineRule="auto"/>
        <w:jc w:val="both"/>
        <w:rPr>
          <w:rFonts w:eastAsia="Times New Roman" w:cstheme="minorHAnsi"/>
          <w:bCs/>
          <w:sz w:val="24"/>
          <w:szCs w:val="24"/>
        </w:rPr>
      </w:pPr>
      <w:r w:rsidRPr="0039000C">
        <w:rPr>
          <w:rFonts w:eastAsia="Times New Roman" w:cstheme="minorHAnsi"/>
          <w:b/>
          <w:bCs/>
          <w:sz w:val="24"/>
          <w:szCs w:val="24"/>
        </w:rPr>
        <w:t xml:space="preserve">Telefon </w:t>
      </w:r>
      <w:proofErr w:type="gramStart"/>
      <w:r w:rsidRPr="0039000C">
        <w:rPr>
          <w:rFonts w:eastAsia="Times New Roman" w:cstheme="minorHAnsi"/>
          <w:b/>
          <w:bCs/>
          <w:sz w:val="24"/>
          <w:szCs w:val="24"/>
        </w:rPr>
        <w:t>Numarası :</w:t>
      </w:r>
      <w:proofErr w:type="gramEnd"/>
      <w:r w:rsidRPr="0039000C">
        <w:rPr>
          <w:rFonts w:eastAsia="Times New Roman" w:cstheme="minorHAnsi"/>
          <w:b/>
          <w:bCs/>
          <w:sz w:val="24"/>
          <w:szCs w:val="24"/>
        </w:rPr>
        <w:t xml:space="preserve"> </w:t>
      </w:r>
      <w:r w:rsidRPr="0039000C">
        <w:rPr>
          <w:rFonts w:eastAsia="Times New Roman" w:cstheme="minorHAnsi"/>
          <w:bCs/>
          <w:sz w:val="24"/>
          <w:szCs w:val="24"/>
        </w:rPr>
        <w:t>+90 312 311 18 42 - 43</w:t>
      </w:r>
    </w:p>
    <w:p w14:paraId="0E340A66" w14:textId="636FDAA1" w:rsidR="00535E25" w:rsidRPr="0039000C" w:rsidRDefault="00535E25" w:rsidP="00535E25">
      <w:pPr>
        <w:spacing w:after="100" w:afterAutospacing="1" w:line="240" w:lineRule="auto"/>
        <w:jc w:val="both"/>
        <w:rPr>
          <w:rFonts w:eastAsia="Times New Roman" w:cstheme="minorHAnsi"/>
          <w:b/>
          <w:bCs/>
          <w:sz w:val="24"/>
          <w:szCs w:val="24"/>
        </w:rPr>
      </w:pPr>
      <w:r w:rsidRPr="0039000C">
        <w:rPr>
          <w:rFonts w:eastAsia="Times New Roman" w:cstheme="minorHAnsi"/>
          <w:b/>
          <w:bCs/>
          <w:sz w:val="24"/>
          <w:szCs w:val="24"/>
        </w:rPr>
        <w:t xml:space="preserve">E-Posta </w:t>
      </w:r>
      <w:proofErr w:type="gramStart"/>
      <w:r w:rsidRPr="0039000C">
        <w:rPr>
          <w:rFonts w:eastAsia="Times New Roman" w:cstheme="minorHAnsi"/>
          <w:b/>
          <w:bCs/>
          <w:sz w:val="24"/>
          <w:szCs w:val="24"/>
        </w:rPr>
        <w:t>Adresi :</w:t>
      </w:r>
      <w:proofErr w:type="gramEnd"/>
      <w:r w:rsidRPr="0039000C">
        <w:rPr>
          <w:rFonts w:eastAsia="Times New Roman" w:cstheme="minorHAnsi"/>
          <w:b/>
          <w:bCs/>
          <w:sz w:val="24"/>
          <w:szCs w:val="24"/>
        </w:rPr>
        <w:t xml:space="preserve">  </w:t>
      </w:r>
      <w:r w:rsidR="0039000C" w:rsidRPr="0039000C">
        <w:rPr>
          <w:rFonts w:eastAsia="Times New Roman" w:cstheme="minorHAnsi"/>
          <w:sz w:val="24"/>
          <w:szCs w:val="24"/>
        </w:rPr>
        <w:t>info@tmtf.gov.tr</w:t>
      </w:r>
      <w:r w:rsidRPr="0039000C">
        <w:rPr>
          <w:rFonts w:eastAsia="Times New Roman" w:cstheme="minorHAnsi"/>
          <w:bCs/>
          <w:sz w:val="24"/>
          <w:szCs w:val="24"/>
        </w:rPr>
        <w:t xml:space="preserve"> </w:t>
      </w:r>
      <w:r w:rsidRPr="0039000C">
        <w:rPr>
          <w:rFonts w:eastAsia="Times New Roman" w:cstheme="minorHAnsi"/>
          <w:b/>
          <w:bCs/>
          <w:sz w:val="24"/>
          <w:szCs w:val="24"/>
        </w:rPr>
        <w:t xml:space="preserve">  </w:t>
      </w:r>
    </w:p>
    <w:p w14:paraId="7D7F9D7A" w14:textId="77777777" w:rsidR="00535E25" w:rsidRPr="0039000C" w:rsidRDefault="00535E25" w:rsidP="00F354A5">
      <w:pPr>
        <w:spacing w:after="100" w:afterAutospacing="1" w:line="240" w:lineRule="auto"/>
        <w:jc w:val="both"/>
        <w:rPr>
          <w:rFonts w:eastAsia="Times New Roman" w:cstheme="minorHAnsi"/>
          <w:b/>
          <w:bCs/>
          <w:sz w:val="24"/>
          <w:szCs w:val="24"/>
        </w:rPr>
      </w:pPr>
      <w:proofErr w:type="gramStart"/>
      <w:r w:rsidRPr="0039000C">
        <w:rPr>
          <w:rFonts w:eastAsia="Times New Roman" w:cstheme="minorHAnsi"/>
          <w:b/>
          <w:bCs/>
          <w:sz w:val="24"/>
          <w:szCs w:val="24"/>
        </w:rPr>
        <w:t>Adres :</w:t>
      </w:r>
      <w:proofErr w:type="gramEnd"/>
      <w:r w:rsidRPr="0039000C">
        <w:rPr>
          <w:rFonts w:eastAsia="Times New Roman" w:cstheme="minorHAnsi"/>
          <w:b/>
          <w:bCs/>
          <w:sz w:val="24"/>
          <w:szCs w:val="24"/>
        </w:rPr>
        <w:t xml:space="preserve"> </w:t>
      </w:r>
      <w:r w:rsidRPr="0039000C">
        <w:rPr>
          <w:rFonts w:eastAsia="Times New Roman" w:cstheme="minorHAnsi"/>
          <w:bCs/>
          <w:sz w:val="24"/>
          <w:szCs w:val="24"/>
        </w:rPr>
        <w:t xml:space="preserve">Maltepe Mah. Şehit </w:t>
      </w:r>
      <w:proofErr w:type="spellStart"/>
      <w:r w:rsidRPr="0039000C">
        <w:rPr>
          <w:rFonts w:eastAsia="Times New Roman" w:cstheme="minorHAnsi"/>
          <w:bCs/>
          <w:sz w:val="24"/>
          <w:szCs w:val="24"/>
        </w:rPr>
        <w:t>Daniş</w:t>
      </w:r>
      <w:proofErr w:type="spellEnd"/>
      <w:r w:rsidRPr="0039000C">
        <w:rPr>
          <w:rFonts w:eastAsia="Times New Roman" w:cstheme="minorHAnsi"/>
          <w:bCs/>
          <w:sz w:val="24"/>
          <w:szCs w:val="24"/>
        </w:rPr>
        <w:t xml:space="preserve"> </w:t>
      </w:r>
      <w:proofErr w:type="spellStart"/>
      <w:r w:rsidRPr="0039000C">
        <w:rPr>
          <w:rFonts w:eastAsia="Times New Roman" w:cstheme="minorHAnsi"/>
          <w:bCs/>
          <w:sz w:val="24"/>
          <w:szCs w:val="24"/>
        </w:rPr>
        <w:t>Tunalıgil</w:t>
      </w:r>
      <w:proofErr w:type="spellEnd"/>
      <w:r w:rsidRPr="0039000C">
        <w:rPr>
          <w:rFonts w:eastAsia="Times New Roman" w:cstheme="minorHAnsi"/>
          <w:bCs/>
          <w:sz w:val="24"/>
          <w:szCs w:val="24"/>
        </w:rPr>
        <w:t xml:space="preserve"> Sok. No:3/13 Çankaya / Ankara</w:t>
      </w:r>
    </w:p>
    <w:p w14:paraId="23C95AE4" w14:textId="77777777" w:rsidR="00F354A5" w:rsidRPr="0039000C" w:rsidRDefault="00F354A5" w:rsidP="00F354A5">
      <w:pPr>
        <w:spacing w:after="100" w:afterAutospacing="1" w:line="240" w:lineRule="auto"/>
        <w:jc w:val="both"/>
        <w:rPr>
          <w:rFonts w:eastAsia="Times New Roman" w:cstheme="minorHAnsi"/>
          <w:b/>
          <w:sz w:val="24"/>
          <w:szCs w:val="24"/>
        </w:rPr>
      </w:pPr>
      <w:r w:rsidRPr="0039000C">
        <w:rPr>
          <w:rFonts w:eastAsia="Times New Roman" w:cstheme="minorHAnsi"/>
          <w:b/>
          <w:bCs/>
          <w:sz w:val="24"/>
          <w:szCs w:val="24"/>
        </w:rPr>
        <w:t xml:space="preserve">Tanımlar </w:t>
      </w:r>
    </w:p>
    <w:p w14:paraId="7EB0A32F" w14:textId="77777777" w:rsidR="00F354A5" w:rsidRPr="0039000C" w:rsidRDefault="00F354A5" w:rsidP="00F354A5">
      <w:pPr>
        <w:pStyle w:val="Default"/>
        <w:numPr>
          <w:ilvl w:val="0"/>
          <w:numId w:val="1"/>
        </w:numPr>
        <w:spacing w:before="60" w:after="60" w:line="240" w:lineRule="auto"/>
        <w:ind w:left="284" w:hanging="284"/>
        <w:jc w:val="both"/>
        <w:rPr>
          <w:rFonts w:asciiTheme="minorHAnsi" w:hAnsiTheme="minorHAnsi" w:cstheme="minorHAnsi"/>
          <w:color w:val="auto"/>
        </w:rPr>
      </w:pPr>
      <w:r w:rsidRPr="0039000C">
        <w:rPr>
          <w:rFonts w:asciiTheme="minorHAnsi" w:hAnsiTheme="minorHAnsi" w:cstheme="minorHAnsi"/>
          <w:b/>
          <w:color w:val="auto"/>
        </w:rPr>
        <w:t>İlgili Kişi:</w:t>
      </w:r>
      <w:r w:rsidRPr="0039000C">
        <w:rPr>
          <w:rFonts w:asciiTheme="minorHAnsi" w:hAnsiTheme="minorHAnsi" w:cstheme="minorHAnsi"/>
          <w:color w:val="auto"/>
        </w:rPr>
        <w:t xml:space="preserve"> Kişisel verisi işlenen gerçek kişiyi, </w:t>
      </w:r>
    </w:p>
    <w:p w14:paraId="5971316B" w14:textId="77777777" w:rsidR="00F354A5" w:rsidRPr="0039000C" w:rsidRDefault="00F354A5" w:rsidP="00F354A5">
      <w:pPr>
        <w:pStyle w:val="Default"/>
        <w:numPr>
          <w:ilvl w:val="0"/>
          <w:numId w:val="1"/>
        </w:numPr>
        <w:spacing w:before="60" w:after="60" w:line="240" w:lineRule="auto"/>
        <w:ind w:left="284" w:hanging="284"/>
        <w:jc w:val="both"/>
        <w:rPr>
          <w:rFonts w:asciiTheme="minorHAnsi" w:hAnsiTheme="minorHAnsi" w:cstheme="minorHAnsi"/>
          <w:color w:val="auto"/>
        </w:rPr>
      </w:pPr>
      <w:r w:rsidRPr="0039000C">
        <w:rPr>
          <w:rFonts w:asciiTheme="minorHAnsi" w:hAnsiTheme="minorHAnsi" w:cstheme="minorHAnsi"/>
          <w:b/>
          <w:color w:val="auto"/>
        </w:rPr>
        <w:t>Veri Sorumlusu:</w:t>
      </w:r>
      <w:r w:rsidRPr="0039000C">
        <w:rPr>
          <w:rFonts w:asciiTheme="minorHAnsi" w:hAnsiTheme="minorHAnsi" w:cstheme="minorHAnsi"/>
          <w:color w:val="auto"/>
        </w:rPr>
        <w:t xml:space="preserve"> Kişisel verilerin işleme amaçlarını ve vasıtalarını belirleyen, veri kayıt sisteminin kurulmasından ve yönetilmesinden sorumlu olan gerçek veya tüzel kişiyi, </w:t>
      </w:r>
      <w:r w:rsidRPr="0039000C">
        <w:rPr>
          <w:rFonts w:asciiTheme="minorHAnsi" w:hAnsiTheme="minorHAnsi" w:cstheme="minorHAnsi"/>
        </w:rPr>
        <w:t>ifade eder.</w:t>
      </w:r>
    </w:p>
    <w:p w14:paraId="6681ACB6" w14:textId="77777777" w:rsidR="00F354A5" w:rsidRPr="0039000C" w:rsidRDefault="00F354A5" w:rsidP="00F354A5">
      <w:pPr>
        <w:spacing w:before="60" w:after="60" w:line="240" w:lineRule="auto"/>
        <w:jc w:val="both"/>
        <w:rPr>
          <w:rFonts w:cstheme="minorHAnsi"/>
          <w:sz w:val="24"/>
          <w:szCs w:val="24"/>
        </w:rPr>
      </w:pPr>
      <w:r w:rsidRPr="0039000C">
        <w:rPr>
          <w:rFonts w:cstheme="minorHAnsi"/>
          <w:sz w:val="24"/>
          <w:szCs w:val="24"/>
        </w:rPr>
        <w:t>Bu dokümanda yer almayan tanımlar için Kanun, Yönetmelik ve Tebliğlerdeki tanımlar geçerlidir.</w:t>
      </w:r>
    </w:p>
    <w:p w14:paraId="17CBAFF7" w14:textId="77777777" w:rsidR="00F354A5" w:rsidRPr="0039000C" w:rsidRDefault="00F354A5" w:rsidP="00F354A5">
      <w:pPr>
        <w:spacing w:before="60" w:after="60" w:line="240" w:lineRule="auto"/>
        <w:jc w:val="both"/>
        <w:rPr>
          <w:rFonts w:cstheme="minorHAnsi"/>
          <w:sz w:val="24"/>
          <w:szCs w:val="24"/>
        </w:rPr>
      </w:pPr>
      <w:r w:rsidRPr="0039000C">
        <w:rPr>
          <w:rFonts w:cstheme="minorHAnsi"/>
          <w:sz w:val="24"/>
          <w:szCs w:val="24"/>
        </w:rPr>
        <w:t xml:space="preserve">Bu doküman; İlgili Kanun ve Yönetmelikler ile faaliyetlerimiz doğrultusunda kişisel verilerini işlediğimiz </w:t>
      </w:r>
      <w:proofErr w:type="spellStart"/>
      <w:r w:rsidR="0016421C" w:rsidRPr="0039000C">
        <w:rPr>
          <w:rFonts w:cstheme="minorHAnsi"/>
          <w:sz w:val="24"/>
          <w:szCs w:val="24"/>
        </w:rPr>
        <w:t>klüp</w:t>
      </w:r>
      <w:proofErr w:type="spellEnd"/>
      <w:r w:rsidR="0016421C" w:rsidRPr="0039000C">
        <w:rPr>
          <w:rFonts w:cstheme="minorHAnsi"/>
          <w:sz w:val="24"/>
          <w:szCs w:val="24"/>
        </w:rPr>
        <w:t xml:space="preserve"> sporcu antrenör ve diğer sporcuları</w:t>
      </w:r>
      <w:r w:rsidR="001657C6" w:rsidRPr="0039000C">
        <w:rPr>
          <w:rFonts w:cstheme="minorHAnsi"/>
          <w:sz w:val="24"/>
          <w:szCs w:val="24"/>
        </w:rPr>
        <w:t xml:space="preserve"> </w:t>
      </w:r>
      <w:r w:rsidRPr="0039000C">
        <w:rPr>
          <w:rFonts w:cstheme="minorHAnsi"/>
          <w:sz w:val="24"/>
          <w:szCs w:val="24"/>
        </w:rPr>
        <w:t>kapsamaktadır.</w:t>
      </w:r>
    </w:p>
    <w:p w14:paraId="7C2A5524" w14:textId="77777777" w:rsidR="00F354A5" w:rsidRPr="0039000C" w:rsidRDefault="00F354A5" w:rsidP="00F354A5">
      <w:pPr>
        <w:pStyle w:val="Default"/>
        <w:spacing w:before="60" w:after="60" w:line="240" w:lineRule="auto"/>
        <w:jc w:val="both"/>
        <w:rPr>
          <w:rFonts w:asciiTheme="minorHAnsi" w:hAnsiTheme="minorHAnsi" w:cstheme="minorHAnsi"/>
          <w:color w:val="auto"/>
        </w:rPr>
      </w:pPr>
      <w:r w:rsidRPr="0039000C">
        <w:rPr>
          <w:rFonts w:asciiTheme="minorHAnsi" w:hAnsiTheme="minorHAnsi" w:cstheme="minorHAnsi"/>
          <w:color w:val="auto"/>
        </w:rPr>
        <w:t xml:space="preserve">Kişisel verilerin işlenmesinde aşağıdaki ilkelere uyulmaktadır: </w:t>
      </w:r>
    </w:p>
    <w:p w14:paraId="7F11520A" w14:textId="77777777" w:rsidR="00F354A5" w:rsidRPr="0039000C" w:rsidRDefault="00F354A5" w:rsidP="00F354A5">
      <w:pPr>
        <w:pStyle w:val="Default"/>
        <w:numPr>
          <w:ilvl w:val="0"/>
          <w:numId w:val="2"/>
        </w:numPr>
        <w:spacing w:before="60" w:after="60" w:line="240" w:lineRule="auto"/>
        <w:ind w:left="284" w:hanging="284"/>
        <w:jc w:val="both"/>
        <w:rPr>
          <w:rFonts w:asciiTheme="minorHAnsi" w:hAnsiTheme="minorHAnsi" w:cstheme="minorHAnsi"/>
          <w:color w:val="auto"/>
        </w:rPr>
      </w:pPr>
      <w:r w:rsidRPr="0039000C">
        <w:rPr>
          <w:rFonts w:asciiTheme="minorHAnsi" w:hAnsiTheme="minorHAnsi" w:cstheme="minorHAnsi"/>
          <w:color w:val="auto"/>
        </w:rPr>
        <w:t xml:space="preserve">Kişisel Veriler; Hukuka ve dürüstlük kurallarına uygun olarak işlenir. </w:t>
      </w:r>
    </w:p>
    <w:p w14:paraId="56855586" w14:textId="77777777" w:rsidR="00F354A5" w:rsidRPr="0039000C" w:rsidRDefault="00F354A5" w:rsidP="00F354A5">
      <w:pPr>
        <w:pStyle w:val="Default"/>
        <w:numPr>
          <w:ilvl w:val="0"/>
          <w:numId w:val="2"/>
        </w:numPr>
        <w:spacing w:before="60" w:after="60" w:line="240" w:lineRule="auto"/>
        <w:ind w:left="284" w:hanging="284"/>
        <w:jc w:val="both"/>
        <w:rPr>
          <w:rFonts w:asciiTheme="minorHAnsi" w:hAnsiTheme="minorHAnsi" w:cstheme="minorHAnsi"/>
          <w:color w:val="auto"/>
        </w:rPr>
      </w:pPr>
      <w:r w:rsidRPr="0039000C">
        <w:rPr>
          <w:rFonts w:asciiTheme="minorHAnsi" w:hAnsiTheme="minorHAnsi" w:cstheme="minorHAnsi"/>
          <w:color w:val="auto"/>
        </w:rPr>
        <w:t xml:space="preserve">Kişisel Veriler; doğru olarak işlenir ve gerektiğinde güncelleştirilir. </w:t>
      </w:r>
    </w:p>
    <w:p w14:paraId="542ED450" w14:textId="77777777" w:rsidR="00F354A5" w:rsidRPr="0039000C" w:rsidRDefault="00F354A5" w:rsidP="00F354A5">
      <w:pPr>
        <w:pStyle w:val="Default"/>
        <w:numPr>
          <w:ilvl w:val="0"/>
          <w:numId w:val="2"/>
        </w:numPr>
        <w:spacing w:before="60" w:after="60" w:line="240" w:lineRule="auto"/>
        <w:ind w:left="284" w:hanging="284"/>
        <w:jc w:val="both"/>
        <w:rPr>
          <w:rFonts w:asciiTheme="minorHAnsi" w:hAnsiTheme="minorHAnsi" w:cstheme="minorHAnsi"/>
          <w:color w:val="auto"/>
        </w:rPr>
      </w:pPr>
      <w:r w:rsidRPr="0039000C">
        <w:rPr>
          <w:rFonts w:asciiTheme="minorHAnsi" w:hAnsiTheme="minorHAnsi" w:cstheme="minorHAnsi"/>
          <w:color w:val="auto"/>
        </w:rPr>
        <w:t xml:space="preserve">Kişisel Veriler; belirli, açık ve meşru amaçlar için işlenir. </w:t>
      </w:r>
    </w:p>
    <w:p w14:paraId="2393EAB7" w14:textId="77777777" w:rsidR="00F354A5" w:rsidRPr="0039000C" w:rsidRDefault="00F354A5" w:rsidP="00F354A5">
      <w:pPr>
        <w:pStyle w:val="Default"/>
        <w:numPr>
          <w:ilvl w:val="0"/>
          <w:numId w:val="2"/>
        </w:numPr>
        <w:spacing w:before="60" w:after="60" w:line="240" w:lineRule="auto"/>
        <w:ind w:left="284" w:hanging="284"/>
        <w:jc w:val="both"/>
        <w:rPr>
          <w:rFonts w:asciiTheme="minorHAnsi" w:hAnsiTheme="minorHAnsi" w:cstheme="minorHAnsi"/>
          <w:color w:val="auto"/>
        </w:rPr>
      </w:pPr>
      <w:r w:rsidRPr="0039000C">
        <w:rPr>
          <w:rFonts w:asciiTheme="minorHAnsi" w:hAnsiTheme="minorHAnsi" w:cstheme="minorHAnsi"/>
          <w:color w:val="auto"/>
        </w:rPr>
        <w:t xml:space="preserve">Kişisel Veriler; İşlendikleri amaçla bağlantılı, sınırlı ve ölçülü olarak işlenir. </w:t>
      </w:r>
    </w:p>
    <w:p w14:paraId="7CA0264C" w14:textId="77777777" w:rsidR="00F354A5" w:rsidRPr="0039000C" w:rsidRDefault="00F354A5" w:rsidP="00F354A5">
      <w:pPr>
        <w:pStyle w:val="Default"/>
        <w:numPr>
          <w:ilvl w:val="0"/>
          <w:numId w:val="2"/>
        </w:numPr>
        <w:spacing w:before="60" w:after="60" w:line="240" w:lineRule="auto"/>
        <w:ind w:left="284" w:hanging="284"/>
        <w:jc w:val="both"/>
        <w:rPr>
          <w:rFonts w:asciiTheme="minorHAnsi" w:hAnsiTheme="minorHAnsi" w:cstheme="minorHAnsi"/>
          <w:color w:val="auto"/>
        </w:rPr>
      </w:pPr>
      <w:r w:rsidRPr="0039000C">
        <w:rPr>
          <w:rFonts w:asciiTheme="minorHAnsi" w:hAnsiTheme="minorHAnsi" w:cstheme="minorHAnsi"/>
          <w:color w:val="auto"/>
        </w:rPr>
        <w:t>Kişisel Veriler; İlgili mevzuatta öngörülen veya işlendikleri amaç için gerekli olan süre kadar muhafaza edilir.</w:t>
      </w:r>
    </w:p>
    <w:p w14:paraId="26EA3E2D" w14:textId="77777777" w:rsidR="00F354A5" w:rsidRPr="0039000C" w:rsidRDefault="00F354A5" w:rsidP="00F354A5">
      <w:pPr>
        <w:pStyle w:val="Default"/>
        <w:spacing w:before="60" w:after="60" w:line="240" w:lineRule="auto"/>
        <w:jc w:val="both"/>
        <w:rPr>
          <w:rFonts w:asciiTheme="minorHAnsi" w:hAnsiTheme="minorHAnsi" w:cstheme="minorHAnsi"/>
          <w:color w:val="auto"/>
        </w:rPr>
      </w:pPr>
    </w:p>
    <w:p w14:paraId="036014E6" w14:textId="77777777" w:rsidR="00F354A5" w:rsidRPr="0039000C" w:rsidRDefault="00F354A5" w:rsidP="00F354A5">
      <w:pPr>
        <w:pStyle w:val="Default"/>
        <w:spacing w:before="60" w:after="60" w:line="240" w:lineRule="auto"/>
        <w:jc w:val="both"/>
        <w:rPr>
          <w:rFonts w:asciiTheme="minorHAnsi" w:hAnsiTheme="minorHAnsi" w:cstheme="minorHAnsi"/>
          <w:b/>
          <w:color w:val="auto"/>
        </w:rPr>
      </w:pPr>
      <w:r w:rsidRPr="0039000C">
        <w:rPr>
          <w:rFonts w:asciiTheme="minorHAnsi" w:hAnsiTheme="minorHAnsi" w:cstheme="minorHAnsi"/>
          <w:b/>
          <w:color w:val="auto"/>
        </w:rPr>
        <w:t xml:space="preserve">İşlenen Kişisel Verileriniz: </w:t>
      </w:r>
    </w:p>
    <w:tbl>
      <w:tblPr>
        <w:tblStyle w:val="KlavuzTablo1Ak"/>
        <w:tblW w:w="5238" w:type="pct"/>
        <w:tblLook w:val="04A0" w:firstRow="1" w:lastRow="0" w:firstColumn="1" w:lastColumn="0" w:noHBand="0" w:noVBand="1"/>
      </w:tblPr>
      <w:tblGrid>
        <w:gridCol w:w="2971"/>
        <w:gridCol w:w="6239"/>
        <w:gridCol w:w="283"/>
      </w:tblGrid>
      <w:tr w:rsidR="0016421C" w:rsidRPr="0039000C" w14:paraId="073C7966" w14:textId="77777777" w:rsidTr="0016421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565" w:type="pct"/>
            <w:vAlign w:val="center"/>
          </w:tcPr>
          <w:p w14:paraId="180E7926" w14:textId="77777777" w:rsidR="0016421C" w:rsidRPr="0039000C" w:rsidRDefault="0016421C" w:rsidP="00CB32EC">
            <w:pPr>
              <w:spacing w:before="20" w:after="20" w:line="240" w:lineRule="auto"/>
              <w:jc w:val="center"/>
              <w:rPr>
                <w:rFonts w:cstheme="minorHAnsi"/>
                <w:b w:val="0"/>
                <w:sz w:val="24"/>
                <w:szCs w:val="24"/>
              </w:rPr>
            </w:pPr>
            <w:r w:rsidRPr="0039000C">
              <w:rPr>
                <w:rFonts w:cstheme="minorHAnsi"/>
                <w:sz w:val="24"/>
                <w:szCs w:val="24"/>
              </w:rPr>
              <w:t>Veri Kategorisi</w:t>
            </w:r>
          </w:p>
        </w:tc>
        <w:tc>
          <w:tcPr>
            <w:tcW w:w="3435" w:type="pct"/>
            <w:gridSpan w:val="2"/>
            <w:vAlign w:val="center"/>
          </w:tcPr>
          <w:p w14:paraId="7E4A661E" w14:textId="77777777" w:rsidR="0016421C" w:rsidRPr="0039000C" w:rsidRDefault="0016421C" w:rsidP="00CB32EC">
            <w:pPr>
              <w:spacing w:before="20" w:after="20" w:line="240" w:lineRule="auto"/>
              <w:jc w:val="center"/>
              <w:cnfStyle w:val="100000000000" w:firstRow="1" w:lastRow="0" w:firstColumn="0" w:lastColumn="0" w:oddVBand="0" w:evenVBand="0" w:oddHBand="0" w:evenHBand="0" w:firstRowFirstColumn="0" w:firstRowLastColumn="0" w:lastRowFirstColumn="0" w:lastRowLastColumn="0"/>
              <w:rPr>
                <w:rFonts w:cstheme="minorHAnsi"/>
                <w:b w:val="0"/>
                <w:sz w:val="24"/>
                <w:szCs w:val="24"/>
              </w:rPr>
            </w:pPr>
            <w:r w:rsidRPr="0039000C">
              <w:rPr>
                <w:rFonts w:cstheme="minorHAnsi"/>
                <w:sz w:val="24"/>
                <w:szCs w:val="24"/>
              </w:rPr>
              <w:t>Kişisel Veri</w:t>
            </w:r>
          </w:p>
        </w:tc>
      </w:tr>
      <w:tr w:rsidR="0016421C" w:rsidRPr="0039000C" w14:paraId="699FE7C7" w14:textId="77777777" w:rsidTr="0016421C">
        <w:tc>
          <w:tcPr>
            <w:cnfStyle w:val="001000000000" w:firstRow="0" w:lastRow="0" w:firstColumn="1" w:lastColumn="0" w:oddVBand="0" w:evenVBand="0" w:oddHBand="0" w:evenHBand="0" w:firstRowFirstColumn="0" w:firstRowLastColumn="0" w:lastRowFirstColumn="0" w:lastRowLastColumn="0"/>
            <w:tcW w:w="1565" w:type="pct"/>
            <w:vMerge w:val="restart"/>
            <w:vAlign w:val="center"/>
          </w:tcPr>
          <w:p w14:paraId="3609F221" w14:textId="77777777" w:rsidR="0016421C" w:rsidRPr="0039000C" w:rsidRDefault="0016421C" w:rsidP="00CB32EC">
            <w:pPr>
              <w:spacing w:before="20" w:after="20" w:line="240" w:lineRule="auto"/>
              <w:rPr>
                <w:rFonts w:cstheme="minorHAnsi"/>
                <w:sz w:val="24"/>
                <w:szCs w:val="24"/>
              </w:rPr>
            </w:pPr>
            <w:r w:rsidRPr="0039000C">
              <w:rPr>
                <w:rFonts w:cstheme="minorHAnsi"/>
                <w:sz w:val="24"/>
                <w:szCs w:val="24"/>
              </w:rPr>
              <w:t>Kimlik</w:t>
            </w:r>
          </w:p>
        </w:tc>
        <w:tc>
          <w:tcPr>
            <w:tcW w:w="3435" w:type="pct"/>
            <w:gridSpan w:val="2"/>
            <w:vAlign w:val="center"/>
          </w:tcPr>
          <w:p w14:paraId="369ABF0B" w14:textId="77777777" w:rsidR="0016421C" w:rsidRPr="0039000C" w:rsidRDefault="0016421C" w:rsidP="00CB32EC">
            <w:pPr>
              <w:spacing w:before="20" w:after="20" w:line="24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39000C">
              <w:rPr>
                <w:rFonts w:cstheme="minorHAnsi"/>
                <w:sz w:val="24"/>
                <w:szCs w:val="24"/>
              </w:rPr>
              <w:t>Adı-Soyadı</w:t>
            </w:r>
          </w:p>
        </w:tc>
      </w:tr>
      <w:tr w:rsidR="0016421C" w:rsidRPr="0039000C" w14:paraId="2792872A" w14:textId="77777777" w:rsidTr="0016421C">
        <w:tc>
          <w:tcPr>
            <w:cnfStyle w:val="001000000000" w:firstRow="0" w:lastRow="0" w:firstColumn="1" w:lastColumn="0" w:oddVBand="0" w:evenVBand="0" w:oddHBand="0" w:evenHBand="0" w:firstRowFirstColumn="0" w:firstRowLastColumn="0" w:lastRowFirstColumn="0" w:lastRowLastColumn="0"/>
            <w:tcW w:w="1565" w:type="pct"/>
            <w:vMerge/>
            <w:vAlign w:val="center"/>
          </w:tcPr>
          <w:p w14:paraId="368BB4E1" w14:textId="77777777" w:rsidR="0016421C" w:rsidRPr="0039000C" w:rsidRDefault="0016421C" w:rsidP="00CB32EC">
            <w:pPr>
              <w:spacing w:before="20" w:after="20" w:line="240" w:lineRule="auto"/>
              <w:rPr>
                <w:rFonts w:cstheme="minorHAnsi"/>
                <w:sz w:val="24"/>
                <w:szCs w:val="24"/>
              </w:rPr>
            </w:pPr>
          </w:p>
        </w:tc>
        <w:tc>
          <w:tcPr>
            <w:tcW w:w="3435" w:type="pct"/>
            <w:gridSpan w:val="2"/>
            <w:vAlign w:val="center"/>
          </w:tcPr>
          <w:p w14:paraId="28A6F1AF" w14:textId="77777777" w:rsidR="0016421C" w:rsidRPr="0039000C" w:rsidRDefault="0016421C" w:rsidP="00CB32EC">
            <w:pPr>
              <w:spacing w:before="20" w:after="20" w:line="24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proofErr w:type="gramStart"/>
            <w:r w:rsidRPr="0039000C">
              <w:rPr>
                <w:rFonts w:cstheme="minorHAnsi"/>
                <w:sz w:val="24"/>
                <w:szCs w:val="24"/>
              </w:rPr>
              <w:t>TC</w:t>
            </w:r>
            <w:proofErr w:type="gramEnd"/>
            <w:r w:rsidRPr="0039000C">
              <w:rPr>
                <w:rFonts w:cstheme="minorHAnsi"/>
                <w:sz w:val="24"/>
                <w:szCs w:val="24"/>
              </w:rPr>
              <w:t xml:space="preserve"> Kimlik No</w:t>
            </w:r>
          </w:p>
        </w:tc>
      </w:tr>
      <w:tr w:rsidR="0016421C" w:rsidRPr="0039000C" w14:paraId="01459958" w14:textId="77777777" w:rsidTr="0016421C">
        <w:tc>
          <w:tcPr>
            <w:cnfStyle w:val="001000000000" w:firstRow="0" w:lastRow="0" w:firstColumn="1" w:lastColumn="0" w:oddVBand="0" w:evenVBand="0" w:oddHBand="0" w:evenHBand="0" w:firstRowFirstColumn="0" w:firstRowLastColumn="0" w:lastRowFirstColumn="0" w:lastRowLastColumn="0"/>
            <w:tcW w:w="1565" w:type="pct"/>
            <w:vMerge/>
            <w:vAlign w:val="center"/>
          </w:tcPr>
          <w:p w14:paraId="3B581FC3" w14:textId="77777777" w:rsidR="0016421C" w:rsidRPr="0039000C" w:rsidRDefault="0016421C" w:rsidP="00CB32EC">
            <w:pPr>
              <w:spacing w:before="20" w:after="20" w:line="240" w:lineRule="auto"/>
              <w:rPr>
                <w:rFonts w:cstheme="minorHAnsi"/>
                <w:sz w:val="24"/>
                <w:szCs w:val="24"/>
              </w:rPr>
            </w:pPr>
          </w:p>
        </w:tc>
        <w:tc>
          <w:tcPr>
            <w:tcW w:w="3435" w:type="pct"/>
            <w:gridSpan w:val="2"/>
            <w:vAlign w:val="center"/>
          </w:tcPr>
          <w:p w14:paraId="3EC75CF3" w14:textId="77777777" w:rsidR="0016421C" w:rsidRPr="0039000C" w:rsidRDefault="0016421C" w:rsidP="00CB32EC">
            <w:pPr>
              <w:spacing w:before="20" w:after="20" w:line="24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39000C">
              <w:rPr>
                <w:rFonts w:cstheme="minorHAnsi"/>
                <w:sz w:val="24"/>
                <w:szCs w:val="24"/>
              </w:rPr>
              <w:t>Nüfus Kayıt Bilgileri</w:t>
            </w:r>
          </w:p>
        </w:tc>
      </w:tr>
      <w:tr w:rsidR="0016421C" w:rsidRPr="0039000C" w14:paraId="743BEA02" w14:textId="77777777" w:rsidTr="0016421C">
        <w:tc>
          <w:tcPr>
            <w:cnfStyle w:val="001000000000" w:firstRow="0" w:lastRow="0" w:firstColumn="1" w:lastColumn="0" w:oddVBand="0" w:evenVBand="0" w:oddHBand="0" w:evenHBand="0" w:firstRowFirstColumn="0" w:firstRowLastColumn="0" w:lastRowFirstColumn="0" w:lastRowLastColumn="0"/>
            <w:tcW w:w="1565" w:type="pct"/>
            <w:vMerge/>
            <w:vAlign w:val="center"/>
          </w:tcPr>
          <w:p w14:paraId="661867E2" w14:textId="77777777" w:rsidR="0016421C" w:rsidRPr="0039000C" w:rsidRDefault="0016421C" w:rsidP="00CB32EC">
            <w:pPr>
              <w:spacing w:before="20" w:after="20" w:line="240" w:lineRule="auto"/>
              <w:rPr>
                <w:rFonts w:cstheme="minorHAnsi"/>
                <w:sz w:val="24"/>
                <w:szCs w:val="24"/>
              </w:rPr>
            </w:pPr>
          </w:p>
        </w:tc>
        <w:tc>
          <w:tcPr>
            <w:tcW w:w="3435" w:type="pct"/>
            <w:gridSpan w:val="2"/>
            <w:vAlign w:val="center"/>
          </w:tcPr>
          <w:p w14:paraId="51563BAB" w14:textId="77777777" w:rsidR="0016421C" w:rsidRPr="0039000C" w:rsidRDefault="0016421C" w:rsidP="00CB32EC">
            <w:pPr>
              <w:spacing w:before="20" w:after="20" w:line="24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39000C">
              <w:rPr>
                <w:rFonts w:cstheme="minorHAnsi"/>
                <w:sz w:val="24"/>
                <w:szCs w:val="24"/>
              </w:rPr>
              <w:t>Pasaport Bilgileri</w:t>
            </w:r>
          </w:p>
        </w:tc>
      </w:tr>
      <w:tr w:rsidR="0016421C" w:rsidRPr="0039000C" w14:paraId="22475B3F" w14:textId="77777777" w:rsidTr="0016421C">
        <w:tc>
          <w:tcPr>
            <w:cnfStyle w:val="001000000000" w:firstRow="0" w:lastRow="0" w:firstColumn="1" w:lastColumn="0" w:oddVBand="0" w:evenVBand="0" w:oddHBand="0" w:evenHBand="0" w:firstRowFirstColumn="0" w:firstRowLastColumn="0" w:lastRowFirstColumn="0" w:lastRowLastColumn="0"/>
            <w:tcW w:w="1565" w:type="pct"/>
            <w:vAlign w:val="center"/>
          </w:tcPr>
          <w:p w14:paraId="398D353B" w14:textId="77777777" w:rsidR="0016421C" w:rsidRPr="0039000C" w:rsidRDefault="0016421C" w:rsidP="00CB32EC">
            <w:pPr>
              <w:spacing w:before="20" w:after="20" w:line="240" w:lineRule="auto"/>
              <w:rPr>
                <w:rFonts w:cstheme="minorHAnsi"/>
                <w:sz w:val="24"/>
                <w:szCs w:val="24"/>
              </w:rPr>
            </w:pPr>
            <w:r w:rsidRPr="0039000C">
              <w:rPr>
                <w:rFonts w:cstheme="minorHAnsi"/>
                <w:sz w:val="24"/>
                <w:szCs w:val="24"/>
              </w:rPr>
              <w:t>Özlük</w:t>
            </w:r>
          </w:p>
        </w:tc>
        <w:tc>
          <w:tcPr>
            <w:tcW w:w="3435" w:type="pct"/>
            <w:gridSpan w:val="2"/>
            <w:vAlign w:val="center"/>
          </w:tcPr>
          <w:p w14:paraId="793FDE7D" w14:textId="77777777" w:rsidR="0016421C" w:rsidRPr="0039000C" w:rsidRDefault="0016421C" w:rsidP="00CB32EC">
            <w:pPr>
              <w:spacing w:before="20" w:after="20" w:line="24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39000C">
              <w:rPr>
                <w:rFonts w:cstheme="minorHAnsi"/>
                <w:sz w:val="24"/>
                <w:szCs w:val="24"/>
              </w:rPr>
              <w:t>Disiplin Bilgileri</w:t>
            </w:r>
          </w:p>
        </w:tc>
      </w:tr>
      <w:tr w:rsidR="0016421C" w:rsidRPr="0039000C" w14:paraId="5A71FE36" w14:textId="77777777" w:rsidTr="0016421C">
        <w:tc>
          <w:tcPr>
            <w:cnfStyle w:val="001000000000" w:firstRow="0" w:lastRow="0" w:firstColumn="1" w:lastColumn="0" w:oddVBand="0" w:evenVBand="0" w:oddHBand="0" w:evenHBand="0" w:firstRowFirstColumn="0" w:firstRowLastColumn="0" w:lastRowFirstColumn="0" w:lastRowLastColumn="0"/>
            <w:tcW w:w="1565" w:type="pct"/>
            <w:vMerge w:val="restart"/>
            <w:vAlign w:val="center"/>
          </w:tcPr>
          <w:p w14:paraId="268440DA" w14:textId="77777777" w:rsidR="0016421C" w:rsidRPr="0039000C" w:rsidRDefault="0016421C" w:rsidP="00CB32EC">
            <w:pPr>
              <w:spacing w:before="20" w:after="20" w:line="240" w:lineRule="auto"/>
              <w:rPr>
                <w:rFonts w:cstheme="minorHAnsi"/>
                <w:sz w:val="24"/>
                <w:szCs w:val="24"/>
              </w:rPr>
            </w:pPr>
            <w:r w:rsidRPr="0039000C">
              <w:rPr>
                <w:rFonts w:cstheme="minorHAnsi"/>
                <w:sz w:val="24"/>
                <w:szCs w:val="24"/>
              </w:rPr>
              <w:t>İletişim</w:t>
            </w:r>
          </w:p>
        </w:tc>
        <w:tc>
          <w:tcPr>
            <w:tcW w:w="3435" w:type="pct"/>
            <w:gridSpan w:val="2"/>
            <w:vAlign w:val="center"/>
          </w:tcPr>
          <w:p w14:paraId="3AB8B12E" w14:textId="77777777" w:rsidR="0016421C" w:rsidRPr="0039000C" w:rsidRDefault="0016421C" w:rsidP="00CB32EC">
            <w:pPr>
              <w:spacing w:before="20" w:after="20" w:line="24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39000C">
              <w:rPr>
                <w:rFonts w:cstheme="minorHAnsi"/>
                <w:sz w:val="24"/>
                <w:szCs w:val="24"/>
              </w:rPr>
              <w:t>Telefon No</w:t>
            </w:r>
          </w:p>
        </w:tc>
      </w:tr>
      <w:tr w:rsidR="0016421C" w:rsidRPr="0039000C" w14:paraId="0994D944" w14:textId="77777777" w:rsidTr="0016421C">
        <w:tc>
          <w:tcPr>
            <w:cnfStyle w:val="001000000000" w:firstRow="0" w:lastRow="0" w:firstColumn="1" w:lastColumn="0" w:oddVBand="0" w:evenVBand="0" w:oddHBand="0" w:evenHBand="0" w:firstRowFirstColumn="0" w:firstRowLastColumn="0" w:lastRowFirstColumn="0" w:lastRowLastColumn="0"/>
            <w:tcW w:w="1565" w:type="pct"/>
            <w:vMerge/>
            <w:vAlign w:val="center"/>
          </w:tcPr>
          <w:p w14:paraId="623248EA" w14:textId="77777777" w:rsidR="0016421C" w:rsidRPr="0039000C" w:rsidRDefault="0016421C" w:rsidP="00CB32EC">
            <w:pPr>
              <w:spacing w:before="20" w:after="20" w:line="240" w:lineRule="auto"/>
              <w:rPr>
                <w:rFonts w:cstheme="minorHAnsi"/>
                <w:sz w:val="24"/>
                <w:szCs w:val="24"/>
              </w:rPr>
            </w:pPr>
          </w:p>
        </w:tc>
        <w:tc>
          <w:tcPr>
            <w:tcW w:w="3435" w:type="pct"/>
            <w:gridSpan w:val="2"/>
            <w:vAlign w:val="center"/>
          </w:tcPr>
          <w:p w14:paraId="3E24170B" w14:textId="77777777" w:rsidR="0016421C" w:rsidRPr="0039000C" w:rsidRDefault="0016421C" w:rsidP="00CB32EC">
            <w:pPr>
              <w:spacing w:before="20" w:after="20" w:line="24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39000C">
              <w:rPr>
                <w:rFonts w:cstheme="minorHAnsi"/>
                <w:sz w:val="24"/>
                <w:szCs w:val="24"/>
              </w:rPr>
              <w:t>E-Posta</w:t>
            </w:r>
          </w:p>
        </w:tc>
      </w:tr>
      <w:tr w:rsidR="0016421C" w:rsidRPr="0039000C" w14:paraId="722C1D85" w14:textId="77777777" w:rsidTr="0016421C">
        <w:tc>
          <w:tcPr>
            <w:cnfStyle w:val="001000000000" w:firstRow="0" w:lastRow="0" w:firstColumn="1" w:lastColumn="0" w:oddVBand="0" w:evenVBand="0" w:oddHBand="0" w:evenHBand="0" w:firstRowFirstColumn="0" w:firstRowLastColumn="0" w:lastRowFirstColumn="0" w:lastRowLastColumn="0"/>
            <w:tcW w:w="1565" w:type="pct"/>
            <w:vMerge/>
            <w:vAlign w:val="center"/>
          </w:tcPr>
          <w:p w14:paraId="2E5FB822" w14:textId="77777777" w:rsidR="0016421C" w:rsidRPr="0039000C" w:rsidRDefault="0016421C" w:rsidP="00CB32EC">
            <w:pPr>
              <w:spacing w:before="20" w:after="20" w:line="240" w:lineRule="auto"/>
              <w:rPr>
                <w:rFonts w:cstheme="minorHAnsi"/>
                <w:sz w:val="24"/>
                <w:szCs w:val="24"/>
              </w:rPr>
            </w:pPr>
          </w:p>
        </w:tc>
        <w:tc>
          <w:tcPr>
            <w:tcW w:w="3435" w:type="pct"/>
            <w:gridSpan w:val="2"/>
            <w:vAlign w:val="center"/>
          </w:tcPr>
          <w:p w14:paraId="2927AD32" w14:textId="77777777" w:rsidR="0016421C" w:rsidRPr="0039000C" w:rsidRDefault="0016421C" w:rsidP="00CB32EC">
            <w:pPr>
              <w:spacing w:before="20" w:after="20" w:line="24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39000C">
              <w:rPr>
                <w:rFonts w:cstheme="minorHAnsi"/>
                <w:sz w:val="24"/>
                <w:szCs w:val="24"/>
              </w:rPr>
              <w:t>Faks</w:t>
            </w:r>
          </w:p>
        </w:tc>
      </w:tr>
      <w:tr w:rsidR="0016421C" w:rsidRPr="0039000C" w14:paraId="2DAA43A5" w14:textId="77777777" w:rsidTr="0016421C">
        <w:tc>
          <w:tcPr>
            <w:cnfStyle w:val="001000000000" w:firstRow="0" w:lastRow="0" w:firstColumn="1" w:lastColumn="0" w:oddVBand="0" w:evenVBand="0" w:oddHBand="0" w:evenHBand="0" w:firstRowFirstColumn="0" w:firstRowLastColumn="0" w:lastRowFirstColumn="0" w:lastRowLastColumn="0"/>
            <w:tcW w:w="1565" w:type="pct"/>
            <w:vMerge/>
            <w:vAlign w:val="center"/>
          </w:tcPr>
          <w:p w14:paraId="217566A9" w14:textId="77777777" w:rsidR="0016421C" w:rsidRPr="0039000C" w:rsidRDefault="0016421C" w:rsidP="00CB32EC">
            <w:pPr>
              <w:spacing w:before="20" w:after="20" w:line="240" w:lineRule="auto"/>
              <w:rPr>
                <w:rFonts w:cstheme="minorHAnsi"/>
                <w:sz w:val="24"/>
                <w:szCs w:val="24"/>
              </w:rPr>
            </w:pPr>
          </w:p>
        </w:tc>
        <w:tc>
          <w:tcPr>
            <w:tcW w:w="3435" w:type="pct"/>
            <w:gridSpan w:val="2"/>
            <w:vAlign w:val="center"/>
          </w:tcPr>
          <w:p w14:paraId="2FF0383D" w14:textId="77777777" w:rsidR="0016421C" w:rsidRPr="0039000C" w:rsidRDefault="0016421C" w:rsidP="00CB32EC">
            <w:pPr>
              <w:spacing w:before="20" w:after="20" w:line="24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39000C">
              <w:rPr>
                <w:rFonts w:cstheme="minorHAnsi"/>
                <w:sz w:val="24"/>
                <w:szCs w:val="24"/>
              </w:rPr>
              <w:t>Adres</w:t>
            </w:r>
          </w:p>
        </w:tc>
      </w:tr>
      <w:tr w:rsidR="0016421C" w:rsidRPr="0039000C" w14:paraId="07A827ED" w14:textId="77777777" w:rsidTr="0016421C">
        <w:tc>
          <w:tcPr>
            <w:cnfStyle w:val="001000000000" w:firstRow="0" w:lastRow="0" w:firstColumn="1" w:lastColumn="0" w:oddVBand="0" w:evenVBand="0" w:oddHBand="0" w:evenHBand="0" w:firstRowFirstColumn="0" w:firstRowLastColumn="0" w:lastRowFirstColumn="0" w:lastRowLastColumn="0"/>
            <w:tcW w:w="1565" w:type="pct"/>
            <w:vMerge w:val="restart"/>
            <w:vAlign w:val="center"/>
          </w:tcPr>
          <w:p w14:paraId="77F1CF5B" w14:textId="77777777" w:rsidR="0016421C" w:rsidRPr="0039000C" w:rsidRDefault="0016421C" w:rsidP="00CB32EC">
            <w:pPr>
              <w:spacing w:before="20" w:after="20" w:line="240" w:lineRule="auto"/>
              <w:rPr>
                <w:rFonts w:cstheme="minorHAnsi"/>
                <w:sz w:val="24"/>
                <w:szCs w:val="24"/>
              </w:rPr>
            </w:pPr>
            <w:r w:rsidRPr="0039000C">
              <w:rPr>
                <w:rFonts w:cstheme="minorHAnsi"/>
                <w:sz w:val="24"/>
                <w:szCs w:val="24"/>
              </w:rPr>
              <w:t>Müşteri İşlem</w:t>
            </w:r>
          </w:p>
        </w:tc>
        <w:tc>
          <w:tcPr>
            <w:tcW w:w="3435" w:type="pct"/>
            <w:gridSpan w:val="2"/>
            <w:vAlign w:val="center"/>
          </w:tcPr>
          <w:p w14:paraId="12ACBBAA" w14:textId="77777777" w:rsidR="0016421C" w:rsidRPr="0039000C" w:rsidRDefault="0016421C" w:rsidP="00CB32EC">
            <w:pPr>
              <w:spacing w:before="20" w:after="20" w:line="24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39000C">
              <w:rPr>
                <w:rFonts w:cstheme="minorHAnsi"/>
                <w:sz w:val="24"/>
                <w:szCs w:val="24"/>
              </w:rPr>
              <w:t>Fatura Bilgileri</w:t>
            </w:r>
          </w:p>
        </w:tc>
      </w:tr>
      <w:tr w:rsidR="0016421C" w:rsidRPr="0039000C" w14:paraId="6A798867" w14:textId="77777777" w:rsidTr="0016421C">
        <w:tc>
          <w:tcPr>
            <w:cnfStyle w:val="001000000000" w:firstRow="0" w:lastRow="0" w:firstColumn="1" w:lastColumn="0" w:oddVBand="0" w:evenVBand="0" w:oddHBand="0" w:evenHBand="0" w:firstRowFirstColumn="0" w:firstRowLastColumn="0" w:lastRowFirstColumn="0" w:lastRowLastColumn="0"/>
            <w:tcW w:w="1565" w:type="pct"/>
            <w:vMerge/>
            <w:vAlign w:val="center"/>
          </w:tcPr>
          <w:p w14:paraId="5910674B" w14:textId="77777777" w:rsidR="0016421C" w:rsidRPr="0039000C" w:rsidRDefault="0016421C" w:rsidP="00CB32EC">
            <w:pPr>
              <w:spacing w:before="20" w:after="20" w:line="240" w:lineRule="auto"/>
              <w:rPr>
                <w:rFonts w:cstheme="minorHAnsi"/>
                <w:sz w:val="24"/>
                <w:szCs w:val="24"/>
              </w:rPr>
            </w:pPr>
          </w:p>
        </w:tc>
        <w:tc>
          <w:tcPr>
            <w:tcW w:w="3435" w:type="pct"/>
            <w:gridSpan w:val="2"/>
            <w:vAlign w:val="center"/>
          </w:tcPr>
          <w:p w14:paraId="65578AED" w14:textId="77777777" w:rsidR="0016421C" w:rsidRPr="0039000C" w:rsidRDefault="0016421C" w:rsidP="00CB32EC">
            <w:pPr>
              <w:spacing w:before="20" w:after="20" w:line="24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39000C">
              <w:rPr>
                <w:rFonts w:cstheme="minorHAnsi"/>
                <w:sz w:val="24"/>
                <w:szCs w:val="24"/>
              </w:rPr>
              <w:t>Çek/Senet Bilgileri</w:t>
            </w:r>
          </w:p>
        </w:tc>
      </w:tr>
      <w:tr w:rsidR="0016421C" w:rsidRPr="0039000C" w14:paraId="7DFFA232" w14:textId="77777777" w:rsidTr="0016421C">
        <w:tc>
          <w:tcPr>
            <w:cnfStyle w:val="001000000000" w:firstRow="0" w:lastRow="0" w:firstColumn="1" w:lastColumn="0" w:oddVBand="0" w:evenVBand="0" w:oddHBand="0" w:evenHBand="0" w:firstRowFirstColumn="0" w:firstRowLastColumn="0" w:lastRowFirstColumn="0" w:lastRowLastColumn="0"/>
            <w:tcW w:w="1565" w:type="pct"/>
            <w:vMerge/>
            <w:vAlign w:val="center"/>
          </w:tcPr>
          <w:p w14:paraId="5372BD3F" w14:textId="77777777" w:rsidR="0016421C" w:rsidRPr="0039000C" w:rsidRDefault="0016421C" w:rsidP="00CB32EC">
            <w:pPr>
              <w:spacing w:before="20" w:after="20" w:line="240" w:lineRule="auto"/>
              <w:rPr>
                <w:rFonts w:cstheme="minorHAnsi"/>
                <w:sz w:val="24"/>
                <w:szCs w:val="24"/>
              </w:rPr>
            </w:pPr>
          </w:p>
        </w:tc>
        <w:tc>
          <w:tcPr>
            <w:tcW w:w="3435" w:type="pct"/>
            <w:gridSpan w:val="2"/>
            <w:vAlign w:val="center"/>
          </w:tcPr>
          <w:p w14:paraId="73D2EDF4" w14:textId="77777777" w:rsidR="0016421C" w:rsidRPr="0039000C" w:rsidRDefault="0016421C" w:rsidP="00CB32EC">
            <w:pPr>
              <w:spacing w:before="20" w:after="20" w:line="24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39000C">
              <w:rPr>
                <w:rFonts w:cstheme="minorHAnsi"/>
                <w:sz w:val="24"/>
                <w:szCs w:val="24"/>
              </w:rPr>
              <w:t>Kredi Kartı Bilgileri</w:t>
            </w:r>
          </w:p>
        </w:tc>
      </w:tr>
      <w:tr w:rsidR="0016421C" w:rsidRPr="0039000C" w14:paraId="43C5A1E6" w14:textId="77777777" w:rsidTr="0016421C">
        <w:trPr>
          <w:gridAfter w:val="1"/>
          <w:wAfter w:w="150" w:type="pct"/>
        </w:trPr>
        <w:tc>
          <w:tcPr>
            <w:cnfStyle w:val="001000000000" w:firstRow="0" w:lastRow="0" w:firstColumn="1" w:lastColumn="0" w:oddVBand="0" w:evenVBand="0" w:oddHBand="0" w:evenHBand="0" w:firstRowFirstColumn="0" w:firstRowLastColumn="0" w:lastRowFirstColumn="0" w:lastRowLastColumn="0"/>
            <w:tcW w:w="1565" w:type="pct"/>
            <w:vAlign w:val="center"/>
          </w:tcPr>
          <w:p w14:paraId="52FE6268" w14:textId="77777777" w:rsidR="0016421C" w:rsidRPr="0039000C" w:rsidRDefault="0016421C" w:rsidP="00CB32EC">
            <w:pPr>
              <w:spacing w:before="20" w:after="20" w:line="240" w:lineRule="auto"/>
              <w:rPr>
                <w:rFonts w:cstheme="minorHAnsi"/>
                <w:sz w:val="24"/>
                <w:szCs w:val="24"/>
              </w:rPr>
            </w:pPr>
            <w:r w:rsidRPr="0039000C">
              <w:rPr>
                <w:rFonts w:cstheme="minorHAnsi"/>
                <w:sz w:val="24"/>
                <w:szCs w:val="24"/>
              </w:rPr>
              <w:t>Finans</w:t>
            </w:r>
          </w:p>
        </w:tc>
        <w:tc>
          <w:tcPr>
            <w:tcW w:w="3286" w:type="pct"/>
            <w:vAlign w:val="center"/>
          </w:tcPr>
          <w:p w14:paraId="04120E92" w14:textId="77777777" w:rsidR="0016421C" w:rsidRPr="0039000C" w:rsidRDefault="0016421C" w:rsidP="00CB32EC">
            <w:pPr>
              <w:spacing w:before="20" w:after="20" w:line="24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39000C">
              <w:rPr>
                <w:rFonts w:cstheme="minorHAnsi"/>
                <w:sz w:val="24"/>
                <w:szCs w:val="24"/>
              </w:rPr>
              <w:t>Banka Bilgileri</w:t>
            </w:r>
          </w:p>
        </w:tc>
      </w:tr>
      <w:tr w:rsidR="0016421C" w:rsidRPr="0039000C" w14:paraId="55C4A8DC" w14:textId="77777777" w:rsidTr="0016421C">
        <w:tc>
          <w:tcPr>
            <w:cnfStyle w:val="001000000000" w:firstRow="0" w:lastRow="0" w:firstColumn="1" w:lastColumn="0" w:oddVBand="0" w:evenVBand="0" w:oddHBand="0" w:evenHBand="0" w:firstRowFirstColumn="0" w:firstRowLastColumn="0" w:lastRowFirstColumn="0" w:lastRowLastColumn="0"/>
            <w:tcW w:w="1565" w:type="pct"/>
            <w:vAlign w:val="center"/>
          </w:tcPr>
          <w:p w14:paraId="0FE0CA80" w14:textId="77777777" w:rsidR="0016421C" w:rsidRPr="0039000C" w:rsidRDefault="0016421C" w:rsidP="00CB32EC">
            <w:pPr>
              <w:spacing w:before="20" w:after="20" w:line="240" w:lineRule="auto"/>
              <w:rPr>
                <w:rFonts w:cstheme="minorHAnsi"/>
                <w:sz w:val="24"/>
                <w:szCs w:val="24"/>
              </w:rPr>
            </w:pPr>
            <w:r w:rsidRPr="0039000C">
              <w:rPr>
                <w:rFonts w:cstheme="minorHAnsi"/>
                <w:sz w:val="24"/>
                <w:szCs w:val="24"/>
              </w:rPr>
              <w:t>Hukuki İşlem</w:t>
            </w:r>
          </w:p>
        </w:tc>
        <w:tc>
          <w:tcPr>
            <w:tcW w:w="3435" w:type="pct"/>
            <w:gridSpan w:val="2"/>
            <w:vAlign w:val="center"/>
          </w:tcPr>
          <w:p w14:paraId="3DC55117" w14:textId="77777777" w:rsidR="0016421C" w:rsidRPr="0039000C" w:rsidRDefault="0016421C" w:rsidP="00CB32EC">
            <w:pPr>
              <w:spacing w:before="20" w:after="20" w:line="24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39000C">
              <w:rPr>
                <w:rFonts w:cstheme="minorHAnsi"/>
                <w:sz w:val="24"/>
                <w:szCs w:val="24"/>
              </w:rPr>
              <w:t>Dava Dosyası Bilgileri</w:t>
            </w:r>
          </w:p>
        </w:tc>
      </w:tr>
      <w:tr w:rsidR="0016421C" w:rsidRPr="0039000C" w14:paraId="60ED9D72" w14:textId="77777777" w:rsidTr="0016421C">
        <w:tc>
          <w:tcPr>
            <w:cnfStyle w:val="001000000000" w:firstRow="0" w:lastRow="0" w:firstColumn="1" w:lastColumn="0" w:oddVBand="0" w:evenVBand="0" w:oddHBand="0" w:evenHBand="0" w:firstRowFirstColumn="0" w:firstRowLastColumn="0" w:lastRowFirstColumn="0" w:lastRowLastColumn="0"/>
            <w:tcW w:w="1565" w:type="pct"/>
            <w:vAlign w:val="center"/>
          </w:tcPr>
          <w:p w14:paraId="748EE107" w14:textId="77777777" w:rsidR="0016421C" w:rsidRPr="0039000C" w:rsidRDefault="0016421C" w:rsidP="00CB32EC">
            <w:pPr>
              <w:spacing w:before="20" w:after="20" w:line="240" w:lineRule="auto"/>
              <w:rPr>
                <w:rFonts w:cstheme="minorHAnsi"/>
                <w:sz w:val="24"/>
                <w:szCs w:val="24"/>
              </w:rPr>
            </w:pPr>
            <w:r w:rsidRPr="0039000C">
              <w:rPr>
                <w:rFonts w:cstheme="minorHAnsi"/>
                <w:sz w:val="24"/>
                <w:szCs w:val="24"/>
              </w:rPr>
              <w:t>Görsel ve İşitsel Kayıtlar</w:t>
            </w:r>
          </w:p>
        </w:tc>
        <w:tc>
          <w:tcPr>
            <w:tcW w:w="3435" w:type="pct"/>
            <w:gridSpan w:val="2"/>
            <w:vAlign w:val="center"/>
          </w:tcPr>
          <w:p w14:paraId="285BB2F8" w14:textId="77777777" w:rsidR="0016421C" w:rsidRPr="0039000C" w:rsidRDefault="0016421C" w:rsidP="00CB32EC">
            <w:pPr>
              <w:spacing w:before="20" w:after="20" w:line="24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39000C">
              <w:rPr>
                <w:rFonts w:cstheme="minorHAnsi"/>
                <w:sz w:val="24"/>
                <w:szCs w:val="24"/>
              </w:rPr>
              <w:t>Fotoğraf</w:t>
            </w:r>
          </w:p>
        </w:tc>
      </w:tr>
      <w:tr w:rsidR="0016421C" w:rsidRPr="0039000C" w14:paraId="251C6CA9" w14:textId="77777777" w:rsidTr="0016421C">
        <w:tc>
          <w:tcPr>
            <w:cnfStyle w:val="001000000000" w:firstRow="0" w:lastRow="0" w:firstColumn="1" w:lastColumn="0" w:oddVBand="0" w:evenVBand="0" w:oddHBand="0" w:evenHBand="0" w:firstRowFirstColumn="0" w:firstRowLastColumn="0" w:lastRowFirstColumn="0" w:lastRowLastColumn="0"/>
            <w:tcW w:w="1565" w:type="pct"/>
            <w:vAlign w:val="center"/>
          </w:tcPr>
          <w:p w14:paraId="16BE17F3" w14:textId="77777777" w:rsidR="0016421C" w:rsidRPr="0039000C" w:rsidRDefault="0016421C" w:rsidP="00CB32EC">
            <w:pPr>
              <w:spacing w:before="20" w:after="20" w:line="240" w:lineRule="auto"/>
              <w:rPr>
                <w:rFonts w:cstheme="minorHAnsi"/>
                <w:sz w:val="24"/>
                <w:szCs w:val="24"/>
              </w:rPr>
            </w:pPr>
            <w:r w:rsidRPr="0039000C">
              <w:rPr>
                <w:rFonts w:cstheme="minorHAnsi"/>
                <w:sz w:val="24"/>
                <w:szCs w:val="24"/>
              </w:rPr>
              <w:t xml:space="preserve">Fiziksel </w:t>
            </w:r>
            <w:proofErr w:type="gramStart"/>
            <w:r w:rsidRPr="0039000C">
              <w:rPr>
                <w:rFonts w:cstheme="minorHAnsi"/>
                <w:sz w:val="24"/>
                <w:szCs w:val="24"/>
              </w:rPr>
              <w:t>Mekan</w:t>
            </w:r>
            <w:proofErr w:type="gramEnd"/>
            <w:r w:rsidRPr="0039000C">
              <w:rPr>
                <w:rFonts w:cstheme="minorHAnsi"/>
                <w:sz w:val="24"/>
                <w:szCs w:val="24"/>
              </w:rPr>
              <w:t xml:space="preserve"> Güvenliği</w:t>
            </w:r>
          </w:p>
        </w:tc>
        <w:tc>
          <w:tcPr>
            <w:tcW w:w="3435" w:type="pct"/>
            <w:gridSpan w:val="2"/>
            <w:vAlign w:val="center"/>
          </w:tcPr>
          <w:p w14:paraId="15A99095" w14:textId="77777777" w:rsidR="0016421C" w:rsidRPr="0039000C" w:rsidRDefault="0016421C" w:rsidP="00CB32EC">
            <w:pPr>
              <w:spacing w:before="20" w:after="20" w:line="24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39000C">
              <w:rPr>
                <w:rFonts w:cstheme="minorHAnsi"/>
                <w:sz w:val="24"/>
                <w:szCs w:val="24"/>
              </w:rPr>
              <w:t>Kamera Kayıtları</w:t>
            </w:r>
          </w:p>
        </w:tc>
      </w:tr>
      <w:tr w:rsidR="0016421C" w:rsidRPr="0039000C" w14:paraId="632397ED" w14:textId="77777777" w:rsidTr="0016421C">
        <w:tc>
          <w:tcPr>
            <w:cnfStyle w:val="001000000000" w:firstRow="0" w:lastRow="0" w:firstColumn="1" w:lastColumn="0" w:oddVBand="0" w:evenVBand="0" w:oddHBand="0" w:evenHBand="0" w:firstRowFirstColumn="0" w:firstRowLastColumn="0" w:lastRowFirstColumn="0" w:lastRowLastColumn="0"/>
            <w:tcW w:w="1565" w:type="pct"/>
            <w:vAlign w:val="center"/>
          </w:tcPr>
          <w:p w14:paraId="4E8162A4" w14:textId="77777777" w:rsidR="0016421C" w:rsidRPr="0039000C" w:rsidRDefault="0016421C" w:rsidP="0016421C">
            <w:pPr>
              <w:spacing w:before="20" w:after="20" w:line="240" w:lineRule="auto"/>
              <w:rPr>
                <w:rFonts w:cstheme="minorHAnsi"/>
                <w:sz w:val="24"/>
                <w:szCs w:val="24"/>
              </w:rPr>
            </w:pPr>
            <w:r w:rsidRPr="0039000C">
              <w:rPr>
                <w:rFonts w:cstheme="minorHAnsi"/>
                <w:sz w:val="24"/>
                <w:szCs w:val="24"/>
              </w:rPr>
              <w:t xml:space="preserve">Kılık Kıyafet: </w:t>
            </w:r>
          </w:p>
          <w:p w14:paraId="54B1FFD9" w14:textId="77777777" w:rsidR="0016421C" w:rsidRPr="0039000C" w:rsidRDefault="0016421C" w:rsidP="0016421C">
            <w:pPr>
              <w:spacing w:before="20" w:after="20" w:line="240" w:lineRule="auto"/>
              <w:rPr>
                <w:rFonts w:cstheme="minorHAnsi"/>
                <w:sz w:val="24"/>
                <w:szCs w:val="24"/>
              </w:rPr>
            </w:pPr>
          </w:p>
        </w:tc>
        <w:tc>
          <w:tcPr>
            <w:tcW w:w="3435" w:type="pct"/>
            <w:gridSpan w:val="2"/>
            <w:vAlign w:val="center"/>
          </w:tcPr>
          <w:p w14:paraId="4BB1129B" w14:textId="77777777" w:rsidR="0016421C" w:rsidRPr="0039000C" w:rsidRDefault="0016421C" w:rsidP="00CB32EC">
            <w:pPr>
              <w:spacing w:before="20" w:after="20" w:line="24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39000C">
              <w:rPr>
                <w:rFonts w:cstheme="minorHAnsi"/>
                <w:sz w:val="24"/>
                <w:szCs w:val="24"/>
              </w:rPr>
              <w:t>Ayak Numarası, Kılık Kıyafet Beden Ölçüsü</w:t>
            </w:r>
          </w:p>
        </w:tc>
      </w:tr>
      <w:tr w:rsidR="0016421C" w:rsidRPr="0039000C" w14:paraId="29010184" w14:textId="77777777" w:rsidTr="0016421C">
        <w:tc>
          <w:tcPr>
            <w:cnfStyle w:val="001000000000" w:firstRow="0" w:lastRow="0" w:firstColumn="1" w:lastColumn="0" w:oddVBand="0" w:evenVBand="0" w:oddHBand="0" w:evenHBand="0" w:firstRowFirstColumn="0" w:firstRowLastColumn="0" w:lastRowFirstColumn="0" w:lastRowLastColumn="0"/>
            <w:tcW w:w="1565" w:type="pct"/>
            <w:vAlign w:val="center"/>
          </w:tcPr>
          <w:p w14:paraId="67885435" w14:textId="77777777" w:rsidR="0016421C" w:rsidRPr="0039000C" w:rsidRDefault="0016421C" w:rsidP="0016421C">
            <w:pPr>
              <w:spacing w:before="20" w:after="20" w:line="240" w:lineRule="auto"/>
              <w:rPr>
                <w:rFonts w:cstheme="minorHAnsi"/>
                <w:sz w:val="24"/>
                <w:szCs w:val="24"/>
              </w:rPr>
            </w:pPr>
            <w:r w:rsidRPr="0039000C">
              <w:rPr>
                <w:rFonts w:cstheme="minorHAnsi"/>
                <w:sz w:val="24"/>
                <w:szCs w:val="24"/>
              </w:rPr>
              <w:t>Sağlık Bilgisi:</w:t>
            </w:r>
          </w:p>
        </w:tc>
        <w:tc>
          <w:tcPr>
            <w:tcW w:w="3435" w:type="pct"/>
            <w:gridSpan w:val="2"/>
            <w:vAlign w:val="center"/>
          </w:tcPr>
          <w:p w14:paraId="741371C8" w14:textId="77777777" w:rsidR="0016421C" w:rsidRPr="0039000C" w:rsidRDefault="0016421C" w:rsidP="00CB32EC">
            <w:pPr>
              <w:spacing w:before="20" w:after="20" w:line="24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39000C">
              <w:rPr>
                <w:rFonts w:cstheme="minorHAnsi"/>
                <w:sz w:val="24"/>
                <w:szCs w:val="24"/>
              </w:rPr>
              <w:t>Sağlık Raporu, BMI (Vücut Kitle Endeksi), Boy, Covid-19 Test Sonucu, Devam Eden Önemli Hastalıklar, Engel Durumu, Fiziksel ve Somatik Şikayetler, Geçirilmiş Ameliyat Bilgisi, Geçirilmiş Sakatlık Bilgisi, Geçmiş Hastalık Bilgisi, Kilo, MR Sonucu, Röntgen Sonucu, kan grubu, Sağlık Durumu, Sakatlık Bilgisi, Sürekli Hastalık Bilgisi, Sürekli Olarak Kullanılan İlaç Bilgisi</w:t>
            </w:r>
          </w:p>
        </w:tc>
      </w:tr>
    </w:tbl>
    <w:p w14:paraId="26A3E22C" w14:textId="77777777" w:rsidR="009172FF" w:rsidRPr="0039000C" w:rsidRDefault="009172FF" w:rsidP="00F354A5">
      <w:pPr>
        <w:pStyle w:val="Default"/>
        <w:spacing w:before="60" w:after="60" w:line="240" w:lineRule="auto"/>
        <w:jc w:val="both"/>
        <w:rPr>
          <w:rFonts w:asciiTheme="minorHAnsi" w:hAnsiTheme="minorHAnsi" w:cstheme="minorHAnsi"/>
          <w:b/>
          <w:color w:val="auto"/>
        </w:rPr>
      </w:pPr>
    </w:p>
    <w:p w14:paraId="782874D1" w14:textId="77777777" w:rsidR="00F354A5" w:rsidRPr="0039000C" w:rsidRDefault="00F354A5" w:rsidP="00F354A5">
      <w:pPr>
        <w:spacing w:before="60" w:after="60" w:line="240" w:lineRule="auto"/>
        <w:rPr>
          <w:rFonts w:cstheme="minorHAnsi"/>
          <w:b/>
          <w:sz w:val="24"/>
          <w:szCs w:val="24"/>
        </w:rPr>
      </w:pPr>
      <w:r w:rsidRPr="0039000C">
        <w:rPr>
          <w:rFonts w:cstheme="minorHAnsi"/>
          <w:b/>
          <w:sz w:val="24"/>
          <w:szCs w:val="24"/>
        </w:rPr>
        <w:t>2. Kişisel Verilerin İşlenme Amaçları</w:t>
      </w:r>
    </w:p>
    <w:p w14:paraId="43167707" w14:textId="77777777" w:rsidR="009C59F6" w:rsidRPr="0039000C" w:rsidRDefault="009C59F6" w:rsidP="009C59F6">
      <w:pPr>
        <w:spacing w:before="60" w:after="60" w:line="240" w:lineRule="auto"/>
        <w:jc w:val="both"/>
        <w:rPr>
          <w:rFonts w:cstheme="minorHAnsi"/>
          <w:sz w:val="24"/>
          <w:szCs w:val="24"/>
        </w:rPr>
      </w:pPr>
      <w:r w:rsidRPr="0039000C">
        <w:rPr>
          <w:rFonts w:cstheme="minorHAnsi"/>
          <w:sz w:val="24"/>
          <w:szCs w:val="24"/>
        </w:rPr>
        <w:t xml:space="preserve">Türk Medeni Kanunu, Dernekler Kanunu, 3289 Sayılı Spor Genel Müdürlüğünün Teşkilat Ve Görevleri Hakkında Kanun, Türkiye Masa Tenisi </w:t>
      </w:r>
      <w:r w:rsidR="001657C6" w:rsidRPr="0039000C">
        <w:rPr>
          <w:rFonts w:cstheme="minorHAnsi"/>
          <w:sz w:val="24"/>
          <w:szCs w:val="24"/>
        </w:rPr>
        <w:t xml:space="preserve">Federasyonu Ana Statüsü </w:t>
      </w:r>
      <w:r w:rsidRPr="0039000C">
        <w:rPr>
          <w:rFonts w:cstheme="minorHAnsi"/>
          <w:sz w:val="24"/>
          <w:szCs w:val="24"/>
        </w:rPr>
        <w:t>ve diğer</w:t>
      </w:r>
      <w:r w:rsidR="001657C6" w:rsidRPr="0039000C">
        <w:rPr>
          <w:rFonts w:cstheme="minorHAnsi"/>
          <w:sz w:val="24"/>
          <w:szCs w:val="24"/>
        </w:rPr>
        <w:t xml:space="preserve"> mevzuat kapsamında tüzel kişi </w:t>
      </w:r>
      <w:r w:rsidRPr="0039000C">
        <w:rPr>
          <w:rFonts w:cstheme="minorHAnsi"/>
          <w:sz w:val="24"/>
          <w:szCs w:val="24"/>
        </w:rPr>
        <w:t>sıfatıyla sunabileceklerimiz de dahil olmak üzere her türlü lisanslama, vize, kamp, yarışma vs. federasyon faaliyetlerinde ve kayıtlamada kullanılmak; Kulüp, merkez, eğitmen, cankurtaran, dalıcı, yetkili, idareci, antrenör, sporcu, veli, vasi, temsilci, spor elemanı, üye, kurul üyesi vs. federasyon ile ilgili kişilerin bilgilerini tespit için kimlik, adres, telefon, eposta, gibi gerekli bilgileri kaydetmek; elektronik veya kağıt ortamında işleme dayanak olacak tüm kayıt ve belgeleri düzenlemek; mevzuat, Gençlik ve Spor Bakanlığı, İç İşleri Bakanlığı, Dış İşleri Bakanlığı, Spor Genel Müdürlüğü  ve diğer otoritelerce öngörülen bilgi saklama, raporlama, bilgilendirme yükümlülüklerine uymak; federasyon görev ve yetkisi alanındaki konuları gerçekleştirme, bilimsel ve akademik çalışmalarda şartlarına göre kullanımının sağlamaktır.</w:t>
      </w:r>
    </w:p>
    <w:p w14:paraId="4FE1202F" w14:textId="77777777" w:rsidR="00F354A5" w:rsidRPr="0039000C" w:rsidRDefault="009C59F6" w:rsidP="00F354A5">
      <w:pPr>
        <w:spacing w:before="60" w:after="60" w:line="240" w:lineRule="auto"/>
        <w:rPr>
          <w:rFonts w:cstheme="minorHAnsi"/>
          <w:sz w:val="24"/>
          <w:szCs w:val="24"/>
        </w:rPr>
      </w:pPr>
      <w:r w:rsidRPr="0039000C">
        <w:rPr>
          <w:rFonts w:cstheme="minorHAnsi"/>
          <w:sz w:val="24"/>
          <w:szCs w:val="24"/>
        </w:rPr>
        <w:t>Ayrıca sporculara</w:t>
      </w:r>
      <w:r w:rsidR="00F354A5" w:rsidRPr="0039000C">
        <w:rPr>
          <w:rFonts w:cstheme="minorHAnsi"/>
          <w:sz w:val="24"/>
          <w:szCs w:val="24"/>
        </w:rPr>
        <w:t xml:space="preserve"> ait kişisel veriler aşağıdaki amaçlar doğrultusunda işlenmektedir.</w:t>
      </w:r>
    </w:p>
    <w:tbl>
      <w:tblPr>
        <w:tblStyle w:val="TabloKlavuzu"/>
        <w:tblW w:w="5000" w:type="pct"/>
        <w:tblLook w:val="04A0" w:firstRow="1" w:lastRow="0" w:firstColumn="1" w:lastColumn="0" w:noHBand="0" w:noVBand="1"/>
      </w:tblPr>
      <w:tblGrid>
        <w:gridCol w:w="500"/>
        <w:gridCol w:w="8562"/>
      </w:tblGrid>
      <w:tr w:rsidR="00F354A5" w:rsidRPr="0039000C" w14:paraId="2EA86F45" w14:textId="77777777" w:rsidTr="00D97B42">
        <w:tc>
          <w:tcPr>
            <w:tcW w:w="276" w:type="pct"/>
            <w:vAlign w:val="center"/>
          </w:tcPr>
          <w:p w14:paraId="0A9C8059" w14:textId="77777777" w:rsidR="00F354A5" w:rsidRPr="0039000C" w:rsidRDefault="00F354A5" w:rsidP="00D97B42">
            <w:pPr>
              <w:spacing w:before="20" w:after="20" w:line="240" w:lineRule="auto"/>
              <w:jc w:val="center"/>
              <w:rPr>
                <w:rFonts w:cstheme="minorHAnsi"/>
                <w:b/>
                <w:sz w:val="24"/>
                <w:szCs w:val="24"/>
              </w:rPr>
            </w:pPr>
            <w:r w:rsidRPr="0039000C">
              <w:rPr>
                <w:rFonts w:cstheme="minorHAnsi"/>
                <w:b/>
                <w:sz w:val="24"/>
                <w:szCs w:val="24"/>
              </w:rPr>
              <w:t>1</w:t>
            </w:r>
          </w:p>
        </w:tc>
        <w:tc>
          <w:tcPr>
            <w:tcW w:w="4724" w:type="pct"/>
            <w:vAlign w:val="center"/>
          </w:tcPr>
          <w:p w14:paraId="30F47E92" w14:textId="77777777" w:rsidR="00F354A5" w:rsidRPr="0039000C" w:rsidRDefault="00F354A5" w:rsidP="00D97B42">
            <w:pPr>
              <w:spacing w:before="20" w:after="20" w:line="240" w:lineRule="auto"/>
              <w:rPr>
                <w:rFonts w:cstheme="minorHAnsi"/>
                <w:sz w:val="24"/>
                <w:szCs w:val="24"/>
              </w:rPr>
            </w:pPr>
            <w:r w:rsidRPr="0039000C">
              <w:rPr>
                <w:rFonts w:cstheme="minorHAnsi"/>
                <w:sz w:val="24"/>
                <w:szCs w:val="24"/>
              </w:rPr>
              <w:t>Bilgi Güvenliği Süreçlerinin Yürütülmesi</w:t>
            </w:r>
          </w:p>
        </w:tc>
      </w:tr>
      <w:tr w:rsidR="00F354A5" w:rsidRPr="0039000C" w14:paraId="228CE859" w14:textId="77777777" w:rsidTr="00D97B42">
        <w:tc>
          <w:tcPr>
            <w:tcW w:w="276" w:type="pct"/>
            <w:vAlign w:val="center"/>
          </w:tcPr>
          <w:p w14:paraId="0EC187CE" w14:textId="77777777" w:rsidR="00F354A5" w:rsidRPr="0039000C" w:rsidRDefault="00F354A5" w:rsidP="00D97B42">
            <w:pPr>
              <w:spacing w:before="20" w:after="20" w:line="240" w:lineRule="auto"/>
              <w:jc w:val="center"/>
              <w:rPr>
                <w:rFonts w:cstheme="minorHAnsi"/>
                <w:b/>
                <w:sz w:val="24"/>
                <w:szCs w:val="24"/>
              </w:rPr>
            </w:pPr>
            <w:r w:rsidRPr="0039000C">
              <w:rPr>
                <w:rFonts w:cstheme="minorHAnsi"/>
                <w:b/>
                <w:sz w:val="24"/>
                <w:szCs w:val="24"/>
              </w:rPr>
              <w:t>2</w:t>
            </w:r>
          </w:p>
        </w:tc>
        <w:tc>
          <w:tcPr>
            <w:tcW w:w="4724" w:type="pct"/>
            <w:vAlign w:val="center"/>
          </w:tcPr>
          <w:p w14:paraId="3183A63B" w14:textId="77777777" w:rsidR="00F354A5" w:rsidRPr="0039000C" w:rsidRDefault="00F354A5" w:rsidP="00D97B42">
            <w:pPr>
              <w:spacing w:before="20" w:after="20" w:line="240" w:lineRule="auto"/>
              <w:rPr>
                <w:rFonts w:cstheme="minorHAnsi"/>
                <w:sz w:val="24"/>
                <w:szCs w:val="24"/>
              </w:rPr>
            </w:pPr>
            <w:r w:rsidRPr="0039000C">
              <w:rPr>
                <w:rFonts w:cstheme="minorHAnsi"/>
                <w:sz w:val="24"/>
                <w:szCs w:val="24"/>
              </w:rPr>
              <w:t>Eğitim Faaliyetlerinin Yürütülmesi</w:t>
            </w:r>
          </w:p>
        </w:tc>
      </w:tr>
      <w:tr w:rsidR="00F354A5" w:rsidRPr="0039000C" w14:paraId="67D709EB" w14:textId="77777777" w:rsidTr="00D97B42">
        <w:tc>
          <w:tcPr>
            <w:tcW w:w="276" w:type="pct"/>
            <w:vAlign w:val="center"/>
          </w:tcPr>
          <w:p w14:paraId="12BA59AE" w14:textId="77777777" w:rsidR="00F354A5" w:rsidRPr="0039000C" w:rsidRDefault="00F354A5" w:rsidP="00D97B42">
            <w:pPr>
              <w:spacing w:before="20" w:after="20" w:line="240" w:lineRule="auto"/>
              <w:jc w:val="center"/>
              <w:rPr>
                <w:rFonts w:cstheme="minorHAnsi"/>
                <w:b/>
                <w:sz w:val="24"/>
                <w:szCs w:val="24"/>
              </w:rPr>
            </w:pPr>
            <w:r w:rsidRPr="0039000C">
              <w:rPr>
                <w:rFonts w:cstheme="minorHAnsi"/>
                <w:b/>
                <w:sz w:val="24"/>
                <w:szCs w:val="24"/>
              </w:rPr>
              <w:t>3</w:t>
            </w:r>
          </w:p>
        </w:tc>
        <w:tc>
          <w:tcPr>
            <w:tcW w:w="4724" w:type="pct"/>
            <w:vAlign w:val="center"/>
          </w:tcPr>
          <w:p w14:paraId="120F164C" w14:textId="77777777" w:rsidR="00F354A5" w:rsidRPr="0039000C" w:rsidRDefault="00F354A5" w:rsidP="00D97B42">
            <w:pPr>
              <w:spacing w:before="20" w:after="20" w:line="240" w:lineRule="auto"/>
              <w:rPr>
                <w:rFonts w:cstheme="minorHAnsi"/>
                <w:sz w:val="24"/>
                <w:szCs w:val="24"/>
              </w:rPr>
            </w:pPr>
            <w:r w:rsidRPr="0039000C">
              <w:rPr>
                <w:rFonts w:cstheme="minorHAnsi"/>
                <w:sz w:val="24"/>
                <w:szCs w:val="24"/>
              </w:rPr>
              <w:t>Faaliyetlerin Mevzuata Uygun Yürütülmesi</w:t>
            </w:r>
          </w:p>
        </w:tc>
      </w:tr>
      <w:tr w:rsidR="00F354A5" w:rsidRPr="0039000C" w14:paraId="639126D1" w14:textId="77777777" w:rsidTr="00D97B42">
        <w:tc>
          <w:tcPr>
            <w:tcW w:w="276" w:type="pct"/>
            <w:vAlign w:val="center"/>
          </w:tcPr>
          <w:p w14:paraId="3FA471EF" w14:textId="77777777" w:rsidR="00F354A5" w:rsidRPr="0039000C" w:rsidRDefault="00F354A5" w:rsidP="00D97B42">
            <w:pPr>
              <w:spacing w:before="20" w:after="20" w:line="240" w:lineRule="auto"/>
              <w:jc w:val="center"/>
              <w:rPr>
                <w:rFonts w:cstheme="minorHAnsi"/>
                <w:b/>
                <w:sz w:val="24"/>
                <w:szCs w:val="24"/>
              </w:rPr>
            </w:pPr>
            <w:r w:rsidRPr="0039000C">
              <w:rPr>
                <w:rFonts w:cstheme="minorHAnsi"/>
                <w:b/>
                <w:sz w:val="24"/>
                <w:szCs w:val="24"/>
              </w:rPr>
              <w:lastRenderedPageBreak/>
              <w:t>4</w:t>
            </w:r>
          </w:p>
        </w:tc>
        <w:tc>
          <w:tcPr>
            <w:tcW w:w="4724" w:type="pct"/>
            <w:vAlign w:val="center"/>
          </w:tcPr>
          <w:p w14:paraId="22B3B771" w14:textId="77777777" w:rsidR="00F354A5" w:rsidRPr="0039000C" w:rsidRDefault="00F354A5" w:rsidP="00D97B42">
            <w:pPr>
              <w:spacing w:before="20" w:after="20" w:line="240" w:lineRule="auto"/>
              <w:rPr>
                <w:rFonts w:cstheme="minorHAnsi"/>
                <w:sz w:val="24"/>
                <w:szCs w:val="24"/>
              </w:rPr>
            </w:pPr>
            <w:r w:rsidRPr="0039000C">
              <w:rPr>
                <w:rFonts w:cstheme="minorHAnsi"/>
                <w:sz w:val="24"/>
                <w:szCs w:val="24"/>
              </w:rPr>
              <w:t xml:space="preserve">Finans </w:t>
            </w:r>
            <w:proofErr w:type="gramStart"/>
            <w:r w:rsidRPr="0039000C">
              <w:rPr>
                <w:rFonts w:cstheme="minorHAnsi"/>
                <w:sz w:val="24"/>
                <w:szCs w:val="24"/>
              </w:rPr>
              <w:t>Ve</w:t>
            </w:r>
            <w:proofErr w:type="gramEnd"/>
            <w:r w:rsidRPr="0039000C">
              <w:rPr>
                <w:rFonts w:cstheme="minorHAnsi"/>
                <w:sz w:val="24"/>
                <w:szCs w:val="24"/>
              </w:rPr>
              <w:t xml:space="preserve"> Muhasebe İşlerinin Yürütülmesi</w:t>
            </w:r>
          </w:p>
        </w:tc>
      </w:tr>
      <w:tr w:rsidR="00F354A5" w:rsidRPr="0039000C" w14:paraId="6A502061" w14:textId="77777777" w:rsidTr="00D97B42">
        <w:tc>
          <w:tcPr>
            <w:tcW w:w="276" w:type="pct"/>
            <w:vAlign w:val="center"/>
          </w:tcPr>
          <w:p w14:paraId="528B05AD" w14:textId="77777777" w:rsidR="00F354A5" w:rsidRPr="0039000C" w:rsidRDefault="00F354A5" w:rsidP="00D97B42">
            <w:pPr>
              <w:spacing w:before="20" w:after="20" w:line="240" w:lineRule="auto"/>
              <w:jc w:val="center"/>
              <w:rPr>
                <w:rFonts w:cstheme="minorHAnsi"/>
                <w:b/>
                <w:sz w:val="24"/>
                <w:szCs w:val="24"/>
              </w:rPr>
            </w:pPr>
            <w:r w:rsidRPr="0039000C">
              <w:rPr>
                <w:rFonts w:cstheme="minorHAnsi"/>
                <w:b/>
                <w:sz w:val="24"/>
                <w:szCs w:val="24"/>
              </w:rPr>
              <w:t>5</w:t>
            </w:r>
          </w:p>
        </w:tc>
        <w:tc>
          <w:tcPr>
            <w:tcW w:w="4724" w:type="pct"/>
            <w:vAlign w:val="center"/>
          </w:tcPr>
          <w:p w14:paraId="3A65B150" w14:textId="77777777" w:rsidR="00F354A5" w:rsidRPr="0039000C" w:rsidRDefault="00F354A5" w:rsidP="00D97B42">
            <w:pPr>
              <w:spacing w:before="20" w:after="20" w:line="240" w:lineRule="auto"/>
              <w:rPr>
                <w:rFonts w:cstheme="minorHAnsi"/>
                <w:sz w:val="24"/>
                <w:szCs w:val="24"/>
              </w:rPr>
            </w:pPr>
            <w:r w:rsidRPr="0039000C">
              <w:rPr>
                <w:rFonts w:cstheme="minorHAnsi"/>
                <w:sz w:val="24"/>
                <w:szCs w:val="24"/>
              </w:rPr>
              <w:t xml:space="preserve">Fiziksel </w:t>
            </w:r>
            <w:proofErr w:type="gramStart"/>
            <w:r w:rsidRPr="0039000C">
              <w:rPr>
                <w:rFonts w:cstheme="minorHAnsi"/>
                <w:sz w:val="24"/>
                <w:szCs w:val="24"/>
              </w:rPr>
              <w:t>Mekan</w:t>
            </w:r>
            <w:proofErr w:type="gramEnd"/>
            <w:r w:rsidRPr="0039000C">
              <w:rPr>
                <w:rFonts w:cstheme="minorHAnsi"/>
                <w:sz w:val="24"/>
                <w:szCs w:val="24"/>
              </w:rPr>
              <w:t xml:space="preserve"> Güvenliğinin Temini</w:t>
            </w:r>
          </w:p>
        </w:tc>
      </w:tr>
      <w:tr w:rsidR="00F354A5" w:rsidRPr="0039000C" w14:paraId="562CAD95" w14:textId="77777777" w:rsidTr="00D97B42">
        <w:tc>
          <w:tcPr>
            <w:tcW w:w="276" w:type="pct"/>
            <w:vAlign w:val="center"/>
          </w:tcPr>
          <w:p w14:paraId="1EF70CAC" w14:textId="77777777" w:rsidR="00F354A5" w:rsidRPr="0039000C" w:rsidRDefault="00F354A5" w:rsidP="00D97B42">
            <w:pPr>
              <w:spacing w:before="20" w:after="20" w:line="240" w:lineRule="auto"/>
              <w:jc w:val="center"/>
              <w:rPr>
                <w:rFonts w:cstheme="minorHAnsi"/>
                <w:b/>
                <w:sz w:val="24"/>
                <w:szCs w:val="24"/>
              </w:rPr>
            </w:pPr>
            <w:r w:rsidRPr="0039000C">
              <w:rPr>
                <w:rFonts w:cstheme="minorHAnsi"/>
                <w:b/>
                <w:sz w:val="24"/>
                <w:szCs w:val="24"/>
              </w:rPr>
              <w:t>6</w:t>
            </w:r>
          </w:p>
        </w:tc>
        <w:tc>
          <w:tcPr>
            <w:tcW w:w="4724" w:type="pct"/>
            <w:vAlign w:val="center"/>
          </w:tcPr>
          <w:p w14:paraId="06ADD763" w14:textId="77777777" w:rsidR="00F354A5" w:rsidRPr="0039000C" w:rsidRDefault="00F354A5" w:rsidP="00D97B42">
            <w:pPr>
              <w:spacing w:before="20" w:after="20" w:line="240" w:lineRule="auto"/>
              <w:rPr>
                <w:rFonts w:cstheme="minorHAnsi"/>
                <w:sz w:val="24"/>
                <w:szCs w:val="24"/>
              </w:rPr>
            </w:pPr>
            <w:r w:rsidRPr="0039000C">
              <w:rPr>
                <w:rFonts w:cstheme="minorHAnsi"/>
                <w:sz w:val="24"/>
                <w:szCs w:val="24"/>
              </w:rPr>
              <w:t xml:space="preserve">Hukuk İşlerinin Takibi </w:t>
            </w:r>
            <w:proofErr w:type="gramStart"/>
            <w:r w:rsidRPr="0039000C">
              <w:rPr>
                <w:rFonts w:cstheme="minorHAnsi"/>
                <w:sz w:val="24"/>
                <w:szCs w:val="24"/>
              </w:rPr>
              <w:t>Ve</w:t>
            </w:r>
            <w:proofErr w:type="gramEnd"/>
            <w:r w:rsidRPr="0039000C">
              <w:rPr>
                <w:rFonts w:cstheme="minorHAnsi"/>
                <w:sz w:val="24"/>
                <w:szCs w:val="24"/>
              </w:rPr>
              <w:t xml:space="preserve"> Yürütülmesi</w:t>
            </w:r>
          </w:p>
        </w:tc>
      </w:tr>
      <w:tr w:rsidR="00F354A5" w:rsidRPr="0039000C" w14:paraId="4D05F28B" w14:textId="77777777" w:rsidTr="00D97B42">
        <w:tc>
          <w:tcPr>
            <w:tcW w:w="276" w:type="pct"/>
            <w:vAlign w:val="center"/>
          </w:tcPr>
          <w:p w14:paraId="0B0C04F3" w14:textId="77777777" w:rsidR="00F354A5" w:rsidRPr="0039000C" w:rsidRDefault="00F354A5" w:rsidP="00D97B42">
            <w:pPr>
              <w:spacing w:before="20" w:after="20" w:line="240" w:lineRule="auto"/>
              <w:jc w:val="center"/>
              <w:rPr>
                <w:rFonts w:cstheme="minorHAnsi"/>
                <w:b/>
                <w:sz w:val="24"/>
                <w:szCs w:val="24"/>
              </w:rPr>
            </w:pPr>
            <w:r w:rsidRPr="0039000C">
              <w:rPr>
                <w:rFonts w:cstheme="minorHAnsi"/>
                <w:b/>
                <w:sz w:val="24"/>
                <w:szCs w:val="24"/>
              </w:rPr>
              <w:t>7</w:t>
            </w:r>
          </w:p>
        </w:tc>
        <w:tc>
          <w:tcPr>
            <w:tcW w:w="4724" w:type="pct"/>
            <w:vAlign w:val="center"/>
          </w:tcPr>
          <w:p w14:paraId="67268D41" w14:textId="77777777" w:rsidR="00F354A5" w:rsidRPr="0039000C" w:rsidRDefault="00F354A5" w:rsidP="00D97B42">
            <w:pPr>
              <w:spacing w:before="20" w:after="20" w:line="240" w:lineRule="auto"/>
              <w:rPr>
                <w:rFonts w:cstheme="minorHAnsi"/>
                <w:sz w:val="24"/>
                <w:szCs w:val="24"/>
              </w:rPr>
            </w:pPr>
            <w:r w:rsidRPr="0039000C">
              <w:rPr>
                <w:rFonts w:cstheme="minorHAnsi"/>
                <w:sz w:val="24"/>
                <w:szCs w:val="24"/>
              </w:rPr>
              <w:t>İç Denetim/ Soruşturma / İstihbarat Faaliyetlerinin Yürütülmesi</w:t>
            </w:r>
          </w:p>
        </w:tc>
      </w:tr>
      <w:tr w:rsidR="00F354A5" w:rsidRPr="0039000C" w14:paraId="7E637A1F" w14:textId="77777777" w:rsidTr="00D97B42">
        <w:tc>
          <w:tcPr>
            <w:tcW w:w="276" w:type="pct"/>
            <w:vAlign w:val="center"/>
          </w:tcPr>
          <w:p w14:paraId="7836A8F7" w14:textId="77777777" w:rsidR="00F354A5" w:rsidRPr="0039000C" w:rsidRDefault="00F354A5" w:rsidP="00D97B42">
            <w:pPr>
              <w:spacing w:before="20" w:after="20" w:line="240" w:lineRule="auto"/>
              <w:jc w:val="center"/>
              <w:rPr>
                <w:rFonts w:cstheme="minorHAnsi"/>
                <w:b/>
                <w:sz w:val="24"/>
                <w:szCs w:val="24"/>
              </w:rPr>
            </w:pPr>
            <w:r w:rsidRPr="0039000C">
              <w:rPr>
                <w:rFonts w:cstheme="minorHAnsi"/>
                <w:b/>
                <w:sz w:val="24"/>
                <w:szCs w:val="24"/>
              </w:rPr>
              <w:t>8</w:t>
            </w:r>
          </w:p>
        </w:tc>
        <w:tc>
          <w:tcPr>
            <w:tcW w:w="4724" w:type="pct"/>
            <w:vAlign w:val="center"/>
          </w:tcPr>
          <w:p w14:paraId="63FD1034" w14:textId="77777777" w:rsidR="00F354A5" w:rsidRPr="0039000C" w:rsidRDefault="00F354A5" w:rsidP="00D97B42">
            <w:pPr>
              <w:spacing w:before="20" w:after="20" w:line="240" w:lineRule="auto"/>
              <w:rPr>
                <w:rFonts w:cstheme="minorHAnsi"/>
                <w:sz w:val="24"/>
                <w:szCs w:val="24"/>
              </w:rPr>
            </w:pPr>
            <w:r w:rsidRPr="0039000C">
              <w:rPr>
                <w:rFonts w:cstheme="minorHAnsi"/>
                <w:sz w:val="24"/>
                <w:szCs w:val="24"/>
              </w:rPr>
              <w:t>İletişim Faaliyetlerinin Yürütülmesi</w:t>
            </w:r>
          </w:p>
        </w:tc>
      </w:tr>
      <w:tr w:rsidR="00F354A5" w:rsidRPr="0039000C" w14:paraId="68EDE997" w14:textId="77777777" w:rsidTr="00D97B42">
        <w:tc>
          <w:tcPr>
            <w:tcW w:w="276" w:type="pct"/>
            <w:vAlign w:val="center"/>
          </w:tcPr>
          <w:p w14:paraId="4950F24B" w14:textId="77777777" w:rsidR="00F354A5" w:rsidRPr="0039000C" w:rsidRDefault="00F354A5" w:rsidP="00D97B42">
            <w:pPr>
              <w:spacing w:before="20" w:after="20" w:line="240" w:lineRule="auto"/>
              <w:jc w:val="center"/>
              <w:rPr>
                <w:rFonts w:cstheme="minorHAnsi"/>
                <w:b/>
                <w:sz w:val="24"/>
                <w:szCs w:val="24"/>
              </w:rPr>
            </w:pPr>
            <w:r w:rsidRPr="0039000C">
              <w:rPr>
                <w:rFonts w:cstheme="minorHAnsi"/>
                <w:b/>
                <w:sz w:val="24"/>
                <w:szCs w:val="24"/>
              </w:rPr>
              <w:t>9</w:t>
            </w:r>
          </w:p>
        </w:tc>
        <w:tc>
          <w:tcPr>
            <w:tcW w:w="4724" w:type="pct"/>
            <w:vAlign w:val="center"/>
          </w:tcPr>
          <w:p w14:paraId="416C0AFA" w14:textId="77777777" w:rsidR="00F354A5" w:rsidRPr="0039000C" w:rsidRDefault="00F354A5" w:rsidP="00D97B42">
            <w:pPr>
              <w:spacing w:before="20" w:after="20" w:line="240" w:lineRule="auto"/>
              <w:rPr>
                <w:rFonts w:cstheme="minorHAnsi"/>
                <w:sz w:val="24"/>
                <w:szCs w:val="24"/>
              </w:rPr>
            </w:pPr>
            <w:r w:rsidRPr="0039000C">
              <w:rPr>
                <w:rFonts w:cstheme="minorHAnsi"/>
                <w:sz w:val="24"/>
                <w:szCs w:val="24"/>
              </w:rPr>
              <w:t>İş Faaliyetlerinin Yürütülmesi / Denetimi</w:t>
            </w:r>
          </w:p>
        </w:tc>
      </w:tr>
      <w:tr w:rsidR="00F354A5" w:rsidRPr="0039000C" w14:paraId="26A0185E" w14:textId="77777777" w:rsidTr="00D97B42">
        <w:tc>
          <w:tcPr>
            <w:tcW w:w="276" w:type="pct"/>
            <w:vAlign w:val="center"/>
          </w:tcPr>
          <w:p w14:paraId="0A273EB8" w14:textId="77777777" w:rsidR="00F354A5" w:rsidRPr="0039000C" w:rsidRDefault="00F354A5" w:rsidP="00D97B42">
            <w:pPr>
              <w:spacing w:before="20" w:after="20" w:line="240" w:lineRule="auto"/>
              <w:jc w:val="center"/>
              <w:rPr>
                <w:rFonts w:cstheme="minorHAnsi"/>
                <w:b/>
                <w:sz w:val="24"/>
                <w:szCs w:val="24"/>
              </w:rPr>
            </w:pPr>
            <w:r w:rsidRPr="0039000C">
              <w:rPr>
                <w:rFonts w:cstheme="minorHAnsi"/>
                <w:b/>
                <w:sz w:val="24"/>
                <w:szCs w:val="24"/>
              </w:rPr>
              <w:t>10</w:t>
            </w:r>
          </w:p>
        </w:tc>
        <w:tc>
          <w:tcPr>
            <w:tcW w:w="4724" w:type="pct"/>
            <w:vAlign w:val="center"/>
          </w:tcPr>
          <w:p w14:paraId="1E9DCBCC" w14:textId="77777777" w:rsidR="00F354A5" w:rsidRPr="0039000C" w:rsidRDefault="00F354A5" w:rsidP="00D97B42">
            <w:pPr>
              <w:spacing w:before="20" w:after="20" w:line="240" w:lineRule="auto"/>
              <w:rPr>
                <w:rFonts w:cstheme="minorHAnsi"/>
                <w:sz w:val="24"/>
                <w:szCs w:val="24"/>
              </w:rPr>
            </w:pPr>
            <w:r w:rsidRPr="0039000C">
              <w:rPr>
                <w:rFonts w:cstheme="minorHAnsi"/>
                <w:sz w:val="24"/>
                <w:szCs w:val="24"/>
              </w:rPr>
              <w:t xml:space="preserve">İş Süreçlerinin İyileştirilmesine Yönelik Önerilerin Alınması </w:t>
            </w:r>
            <w:proofErr w:type="gramStart"/>
            <w:r w:rsidRPr="0039000C">
              <w:rPr>
                <w:rFonts w:cstheme="minorHAnsi"/>
                <w:sz w:val="24"/>
                <w:szCs w:val="24"/>
              </w:rPr>
              <w:t>Ve</w:t>
            </w:r>
            <w:proofErr w:type="gramEnd"/>
            <w:r w:rsidRPr="0039000C">
              <w:rPr>
                <w:rFonts w:cstheme="minorHAnsi"/>
                <w:sz w:val="24"/>
                <w:szCs w:val="24"/>
              </w:rPr>
              <w:t xml:space="preserve"> Değerlendirilmesi</w:t>
            </w:r>
          </w:p>
        </w:tc>
      </w:tr>
      <w:tr w:rsidR="00F354A5" w:rsidRPr="0039000C" w14:paraId="5137380F" w14:textId="77777777" w:rsidTr="00D97B42">
        <w:tc>
          <w:tcPr>
            <w:tcW w:w="276" w:type="pct"/>
            <w:vAlign w:val="center"/>
          </w:tcPr>
          <w:p w14:paraId="66D39E05" w14:textId="77777777" w:rsidR="00F354A5" w:rsidRPr="0039000C" w:rsidRDefault="00F354A5" w:rsidP="00D97B42">
            <w:pPr>
              <w:spacing w:before="20" w:after="20" w:line="240" w:lineRule="auto"/>
              <w:jc w:val="center"/>
              <w:rPr>
                <w:rFonts w:cstheme="minorHAnsi"/>
                <w:b/>
                <w:sz w:val="24"/>
                <w:szCs w:val="24"/>
              </w:rPr>
            </w:pPr>
            <w:r w:rsidRPr="0039000C">
              <w:rPr>
                <w:rFonts w:cstheme="minorHAnsi"/>
                <w:b/>
                <w:sz w:val="24"/>
                <w:szCs w:val="24"/>
              </w:rPr>
              <w:t>11</w:t>
            </w:r>
          </w:p>
        </w:tc>
        <w:tc>
          <w:tcPr>
            <w:tcW w:w="4724" w:type="pct"/>
            <w:vAlign w:val="center"/>
          </w:tcPr>
          <w:p w14:paraId="5F6217C8" w14:textId="77777777" w:rsidR="00F354A5" w:rsidRPr="0039000C" w:rsidRDefault="00F354A5" w:rsidP="00D97B42">
            <w:pPr>
              <w:spacing w:before="20" w:after="20" w:line="240" w:lineRule="auto"/>
              <w:rPr>
                <w:rFonts w:cstheme="minorHAnsi"/>
                <w:sz w:val="24"/>
                <w:szCs w:val="24"/>
              </w:rPr>
            </w:pPr>
            <w:r w:rsidRPr="0039000C">
              <w:rPr>
                <w:rFonts w:cstheme="minorHAnsi"/>
                <w:sz w:val="24"/>
                <w:szCs w:val="24"/>
              </w:rPr>
              <w:t>Müşteri İlişkileri Yönetimi Süreçlerinin Yürütülmesi</w:t>
            </w:r>
          </w:p>
        </w:tc>
      </w:tr>
      <w:tr w:rsidR="00F354A5" w:rsidRPr="0039000C" w14:paraId="4C8183AC" w14:textId="77777777" w:rsidTr="00D97B42">
        <w:tc>
          <w:tcPr>
            <w:tcW w:w="276" w:type="pct"/>
            <w:vAlign w:val="center"/>
          </w:tcPr>
          <w:p w14:paraId="4E6E8093" w14:textId="77777777" w:rsidR="00F354A5" w:rsidRPr="0039000C" w:rsidRDefault="00F354A5" w:rsidP="00D97B42">
            <w:pPr>
              <w:spacing w:before="20" w:after="20" w:line="240" w:lineRule="auto"/>
              <w:jc w:val="center"/>
              <w:rPr>
                <w:rFonts w:cstheme="minorHAnsi"/>
                <w:b/>
                <w:sz w:val="24"/>
                <w:szCs w:val="24"/>
              </w:rPr>
            </w:pPr>
            <w:r w:rsidRPr="0039000C">
              <w:rPr>
                <w:rFonts w:cstheme="minorHAnsi"/>
                <w:b/>
                <w:sz w:val="24"/>
                <w:szCs w:val="24"/>
              </w:rPr>
              <w:t>12</w:t>
            </w:r>
          </w:p>
        </w:tc>
        <w:tc>
          <w:tcPr>
            <w:tcW w:w="4724" w:type="pct"/>
            <w:vAlign w:val="center"/>
          </w:tcPr>
          <w:p w14:paraId="00475B2D" w14:textId="77777777" w:rsidR="00F354A5" w:rsidRPr="0039000C" w:rsidRDefault="00F354A5" w:rsidP="00D97B42">
            <w:pPr>
              <w:spacing w:before="60" w:after="60" w:line="240" w:lineRule="auto"/>
              <w:rPr>
                <w:rFonts w:cstheme="minorHAnsi"/>
                <w:sz w:val="24"/>
                <w:szCs w:val="24"/>
              </w:rPr>
            </w:pPr>
            <w:r w:rsidRPr="0039000C">
              <w:rPr>
                <w:rFonts w:cstheme="minorHAnsi"/>
                <w:sz w:val="24"/>
                <w:szCs w:val="24"/>
              </w:rPr>
              <w:t>Müşteri Memnuniyetine Yönelik Aktivitelerin Yürütülmesi</w:t>
            </w:r>
          </w:p>
        </w:tc>
      </w:tr>
      <w:tr w:rsidR="00F354A5" w:rsidRPr="0039000C" w14:paraId="12BE6699" w14:textId="77777777" w:rsidTr="00D97B42">
        <w:tc>
          <w:tcPr>
            <w:tcW w:w="276" w:type="pct"/>
            <w:vAlign w:val="center"/>
          </w:tcPr>
          <w:p w14:paraId="1FA52B6A" w14:textId="77777777" w:rsidR="00F354A5" w:rsidRPr="0039000C" w:rsidRDefault="00F354A5" w:rsidP="00D97B42">
            <w:pPr>
              <w:spacing w:before="20" w:after="20" w:line="240" w:lineRule="auto"/>
              <w:jc w:val="center"/>
              <w:rPr>
                <w:rFonts w:cstheme="minorHAnsi"/>
                <w:b/>
                <w:sz w:val="24"/>
                <w:szCs w:val="24"/>
              </w:rPr>
            </w:pPr>
            <w:r w:rsidRPr="0039000C">
              <w:rPr>
                <w:rFonts w:cstheme="minorHAnsi"/>
                <w:b/>
                <w:sz w:val="24"/>
                <w:szCs w:val="24"/>
              </w:rPr>
              <w:t>13</w:t>
            </w:r>
          </w:p>
        </w:tc>
        <w:tc>
          <w:tcPr>
            <w:tcW w:w="4724" w:type="pct"/>
            <w:vAlign w:val="center"/>
          </w:tcPr>
          <w:p w14:paraId="1E7F3FC7" w14:textId="77777777" w:rsidR="00F354A5" w:rsidRPr="0039000C" w:rsidRDefault="00F354A5" w:rsidP="00D97B42">
            <w:pPr>
              <w:spacing w:before="20" w:after="20" w:line="240" w:lineRule="auto"/>
              <w:rPr>
                <w:rFonts w:cstheme="minorHAnsi"/>
                <w:sz w:val="24"/>
                <w:szCs w:val="24"/>
              </w:rPr>
            </w:pPr>
            <w:r w:rsidRPr="0039000C">
              <w:rPr>
                <w:rFonts w:cstheme="minorHAnsi"/>
                <w:sz w:val="24"/>
                <w:szCs w:val="24"/>
              </w:rPr>
              <w:t xml:space="preserve">Organizasyon </w:t>
            </w:r>
            <w:proofErr w:type="gramStart"/>
            <w:r w:rsidRPr="0039000C">
              <w:rPr>
                <w:rFonts w:cstheme="minorHAnsi"/>
                <w:sz w:val="24"/>
                <w:szCs w:val="24"/>
              </w:rPr>
              <w:t>Ve</w:t>
            </w:r>
            <w:proofErr w:type="gramEnd"/>
            <w:r w:rsidRPr="0039000C">
              <w:rPr>
                <w:rFonts w:cstheme="minorHAnsi"/>
                <w:sz w:val="24"/>
                <w:szCs w:val="24"/>
              </w:rPr>
              <w:t xml:space="preserve"> Etkinlik Yönetimi</w:t>
            </w:r>
          </w:p>
        </w:tc>
      </w:tr>
      <w:tr w:rsidR="00F354A5" w:rsidRPr="0039000C" w14:paraId="2C791992" w14:textId="77777777" w:rsidTr="00D97B42">
        <w:tc>
          <w:tcPr>
            <w:tcW w:w="276" w:type="pct"/>
            <w:vAlign w:val="center"/>
          </w:tcPr>
          <w:p w14:paraId="2D72C2FD" w14:textId="77777777" w:rsidR="00F354A5" w:rsidRPr="0039000C" w:rsidRDefault="00F354A5" w:rsidP="00D97B42">
            <w:pPr>
              <w:spacing w:before="20" w:after="20" w:line="240" w:lineRule="auto"/>
              <w:jc w:val="center"/>
              <w:rPr>
                <w:rFonts w:cstheme="minorHAnsi"/>
                <w:b/>
                <w:sz w:val="24"/>
                <w:szCs w:val="24"/>
              </w:rPr>
            </w:pPr>
            <w:r w:rsidRPr="0039000C">
              <w:rPr>
                <w:rFonts w:cstheme="minorHAnsi"/>
                <w:b/>
                <w:sz w:val="24"/>
                <w:szCs w:val="24"/>
              </w:rPr>
              <w:t>14</w:t>
            </w:r>
          </w:p>
        </w:tc>
        <w:tc>
          <w:tcPr>
            <w:tcW w:w="4724" w:type="pct"/>
            <w:vAlign w:val="center"/>
          </w:tcPr>
          <w:p w14:paraId="26AF41B9" w14:textId="77777777" w:rsidR="00F354A5" w:rsidRPr="0039000C" w:rsidRDefault="00F354A5" w:rsidP="00D97B42">
            <w:pPr>
              <w:spacing w:before="20" w:after="20" w:line="240" w:lineRule="auto"/>
              <w:rPr>
                <w:rFonts w:cstheme="minorHAnsi"/>
                <w:sz w:val="24"/>
                <w:szCs w:val="24"/>
              </w:rPr>
            </w:pPr>
            <w:r w:rsidRPr="0039000C">
              <w:rPr>
                <w:rFonts w:cstheme="minorHAnsi"/>
                <w:sz w:val="24"/>
                <w:szCs w:val="24"/>
              </w:rPr>
              <w:t>Stratejik Planlama Faaliyetlerinin Yürütülmesi</w:t>
            </w:r>
          </w:p>
        </w:tc>
      </w:tr>
      <w:tr w:rsidR="00F354A5" w:rsidRPr="0039000C" w14:paraId="2E8A8F02" w14:textId="77777777" w:rsidTr="00D97B42">
        <w:tc>
          <w:tcPr>
            <w:tcW w:w="276" w:type="pct"/>
            <w:vAlign w:val="center"/>
          </w:tcPr>
          <w:p w14:paraId="3CD6B4D4" w14:textId="77777777" w:rsidR="00F354A5" w:rsidRPr="0039000C" w:rsidRDefault="00F354A5" w:rsidP="00D97B42">
            <w:pPr>
              <w:spacing w:before="20" w:after="20" w:line="240" w:lineRule="auto"/>
              <w:jc w:val="center"/>
              <w:rPr>
                <w:rFonts w:cstheme="minorHAnsi"/>
                <w:b/>
                <w:sz w:val="24"/>
                <w:szCs w:val="24"/>
              </w:rPr>
            </w:pPr>
            <w:r w:rsidRPr="0039000C">
              <w:rPr>
                <w:rFonts w:cstheme="minorHAnsi"/>
                <w:b/>
                <w:sz w:val="24"/>
                <w:szCs w:val="24"/>
              </w:rPr>
              <w:t>15</w:t>
            </w:r>
          </w:p>
        </w:tc>
        <w:tc>
          <w:tcPr>
            <w:tcW w:w="4724" w:type="pct"/>
            <w:vAlign w:val="center"/>
          </w:tcPr>
          <w:p w14:paraId="13E40B1A" w14:textId="77777777" w:rsidR="00F354A5" w:rsidRPr="0039000C" w:rsidRDefault="00F354A5" w:rsidP="00D97B42">
            <w:pPr>
              <w:spacing w:before="20" w:after="20" w:line="240" w:lineRule="auto"/>
              <w:rPr>
                <w:rFonts w:cstheme="minorHAnsi"/>
                <w:sz w:val="24"/>
                <w:szCs w:val="24"/>
              </w:rPr>
            </w:pPr>
            <w:r w:rsidRPr="0039000C">
              <w:rPr>
                <w:rFonts w:cstheme="minorHAnsi"/>
                <w:sz w:val="24"/>
                <w:szCs w:val="24"/>
              </w:rPr>
              <w:t>Talep / Şikayetlerin Takibi</w:t>
            </w:r>
          </w:p>
        </w:tc>
      </w:tr>
      <w:tr w:rsidR="00F354A5" w:rsidRPr="0039000C" w14:paraId="449D4B15" w14:textId="77777777" w:rsidTr="00D97B42">
        <w:tc>
          <w:tcPr>
            <w:tcW w:w="276" w:type="pct"/>
            <w:vAlign w:val="center"/>
          </w:tcPr>
          <w:p w14:paraId="149CF9CD" w14:textId="77777777" w:rsidR="00F354A5" w:rsidRPr="0039000C" w:rsidRDefault="00F354A5" w:rsidP="00D97B42">
            <w:pPr>
              <w:spacing w:before="20" w:after="20" w:line="240" w:lineRule="auto"/>
              <w:jc w:val="center"/>
              <w:rPr>
                <w:rFonts w:cstheme="minorHAnsi"/>
                <w:b/>
                <w:sz w:val="24"/>
                <w:szCs w:val="24"/>
              </w:rPr>
            </w:pPr>
            <w:r w:rsidRPr="0039000C">
              <w:rPr>
                <w:rFonts w:cstheme="minorHAnsi"/>
                <w:b/>
                <w:sz w:val="24"/>
                <w:szCs w:val="24"/>
              </w:rPr>
              <w:t>16</w:t>
            </w:r>
          </w:p>
        </w:tc>
        <w:tc>
          <w:tcPr>
            <w:tcW w:w="4724" w:type="pct"/>
            <w:vAlign w:val="center"/>
          </w:tcPr>
          <w:p w14:paraId="6527D82E" w14:textId="77777777" w:rsidR="00F354A5" w:rsidRPr="0039000C" w:rsidRDefault="00F354A5" w:rsidP="00D97B42">
            <w:pPr>
              <w:spacing w:before="20" w:after="20" w:line="240" w:lineRule="auto"/>
              <w:rPr>
                <w:rFonts w:cstheme="minorHAnsi"/>
                <w:sz w:val="24"/>
                <w:szCs w:val="24"/>
              </w:rPr>
            </w:pPr>
            <w:r w:rsidRPr="0039000C">
              <w:rPr>
                <w:rFonts w:cstheme="minorHAnsi"/>
                <w:sz w:val="24"/>
                <w:szCs w:val="24"/>
              </w:rPr>
              <w:t xml:space="preserve">Yetkili Kişi, Kurum </w:t>
            </w:r>
            <w:proofErr w:type="gramStart"/>
            <w:r w:rsidRPr="0039000C">
              <w:rPr>
                <w:rFonts w:cstheme="minorHAnsi"/>
                <w:sz w:val="24"/>
                <w:szCs w:val="24"/>
              </w:rPr>
              <w:t>Ve</w:t>
            </w:r>
            <w:proofErr w:type="gramEnd"/>
            <w:r w:rsidRPr="0039000C">
              <w:rPr>
                <w:rFonts w:cstheme="minorHAnsi"/>
                <w:sz w:val="24"/>
                <w:szCs w:val="24"/>
              </w:rPr>
              <w:t xml:space="preserve"> Kuruluşlara Bilgi Verilmesi</w:t>
            </w:r>
          </w:p>
        </w:tc>
      </w:tr>
      <w:tr w:rsidR="00F354A5" w:rsidRPr="0039000C" w14:paraId="19C24BEA" w14:textId="77777777" w:rsidTr="00D97B42">
        <w:tc>
          <w:tcPr>
            <w:tcW w:w="276" w:type="pct"/>
            <w:vAlign w:val="center"/>
          </w:tcPr>
          <w:p w14:paraId="61562D75" w14:textId="77777777" w:rsidR="00F354A5" w:rsidRPr="0039000C" w:rsidRDefault="00F354A5" w:rsidP="00D97B42">
            <w:pPr>
              <w:spacing w:before="20" w:after="20" w:line="240" w:lineRule="auto"/>
              <w:jc w:val="center"/>
              <w:rPr>
                <w:rFonts w:cstheme="minorHAnsi"/>
                <w:b/>
                <w:sz w:val="24"/>
                <w:szCs w:val="24"/>
              </w:rPr>
            </w:pPr>
            <w:r w:rsidRPr="0039000C">
              <w:rPr>
                <w:rFonts w:cstheme="minorHAnsi"/>
                <w:b/>
                <w:sz w:val="24"/>
                <w:szCs w:val="24"/>
              </w:rPr>
              <w:t>17</w:t>
            </w:r>
          </w:p>
        </w:tc>
        <w:tc>
          <w:tcPr>
            <w:tcW w:w="4724" w:type="pct"/>
            <w:vAlign w:val="center"/>
          </w:tcPr>
          <w:p w14:paraId="421AD09F" w14:textId="77777777" w:rsidR="00F354A5" w:rsidRPr="0039000C" w:rsidRDefault="00F354A5" w:rsidP="00D97B42">
            <w:pPr>
              <w:spacing w:before="20" w:after="20" w:line="240" w:lineRule="auto"/>
              <w:rPr>
                <w:rFonts w:cstheme="minorHAnsi"/>
                <w:sz w:val="24"/>
                <w:szCs w:val="24"/>
              </w:rPr>
            </w:pPr>
            <w:r w:rsidRPr="0039000C">
              <w:rPr>
                <w:rFonts w:cstheme="minorHAnsi"/>
                <w:sz w:val="24"/>
                <w:szCs w:val="24"/>
              </w:rPr>
              <w:t xml:space="preserve">Ziyaretçi Kayıtlarının Oluşturulması </w:t>
            </w:r>
            <w:proofErr w:type="gramStart"/>
            <w:r w:rsidRPr="0039000C">
              <w:rPr>
                <w:rFonts w:cstheme="minorHAnsi"/>
                <w:sz w:val="24"/>
                <w:szCs w:val="24"/>
              </w:rPr>
              <w:t>Ve</w:t>
            </w:r>
            <w:proofErr w:type="gramEnd"/>
            <w:r w:rsidRPr="0039000C">
              <w:rPr>
                <w:rFonts w:cstheme="minorHAnsi"/>
                <w:sz w:val="24"/>
                <w:szCs w:val="24"/>
              </w:rPr>
              <w:t xml:space="preserve"> Takibi</w:t>
            </w:r>
          </w:p>
        </w:tc>
      </w:tr>
      <w:tr w:rsidR="00F354A5" w:rsidRPr="0039000C" w14:paraId="0AF69657" w14:textId="77777777" w:rsidTr="00D97B42">
        <w:tc>
          <w:tcPr>
            <w:tcW w:w="276" w:type="pct"/>
            <w:vAlign w:val="center"/>
          </w:tcPr>
          <w:p w14:paraId="4DE715EA" w14:textId="77777777" w:rsidR="00F354A5" w:rsidRPr="0039000C" w:rsidRDefault="00F354A5" w:rsidP="00D97B42">
            <w:pPr>
              <w:spacing w:before="20" w:after="20" w:line="240" w:lineRule="auto"/>
              <w:jc w:val="center"/>
              <w:rPr>
                <w:rFonts w:cstheme="minorHAnsi"/>
                <w:b/>
                <w:sz w:val="24"/>
                <w:szCs w:val="24"/>
              </w:rPr>
            </w:pPr>
            <w:r w:rsidRPr="0039000C">
              <w:rPr>
                <w:rFonts w:cstheme="minorHAnsi"/>
                <w:b/>
                <w:sz w:val="24"/>
                <w:szCs w:val="24"/>
              </w:rPr>
              <w:t>18</w:t>
            </w:r>
          </w:p>
        </w:tc>
        <w:tc>
          <w:tcPr>
            <w:tcW w:w="4724" w:type="pct"/>
            <w:vAlign w:val="center"/>
          </w:tcPr>
          <w:p w14:paraId="35409DE8" w14:textId="77777777" w:rsidR="00F354A5" w:rsidRPr="0039000C" w:rsidRDefault="00F354A5" w:rsidP="00D97B42">
            <w:pPr>
              <w:spacing w:before="20" w:after="20" w:line="240" w:lineRule="auto"/>
              <w:rPr>
                <w:rFonts w:cstheme="minorHAnsi"/>
                <w:sz w:val="24"/>
                <w:szCs w:val="24"/>
              </w:rPr>
            </w:pPr>
            <w:r w:rsidRPr="0039000C">
              <w:rPr>
                <w:rFonts w:cstheme="minorHAnsi"/>
                <w:sz w:val="24"/>
                <w:szCs w:val="24"/>
              </w:rPr>
              <w:t>Diğer (Faaliyet Raporlarının Hazırlanması, Sosyal Medya Haber ve Duyuruları, Faaliyet Duyuruları, Basın Haber Bülten ve Duyuruları, WEB Sitesi Haber ve Duyuruları)</w:t>
            </w:r>
          </w:p>
        </w:tc>
      </w:tr>
    </w:tbl>
    <w:p w14:paraId="30F23EE7" w14:textId="77777777" w:rsidR="00F354A5" w:rsidRPr="0039000C" w:rsidRDefault="00F354A5" w:rsidP="00F354A5">
      <w:pPr>
        <w:pStyle w:val="NormalWeb"/>
        <w:spacing w:before="60" w:beforeAutospacing="0" w:after="60" w:afterAutospacing="0" w:line="240" w:lineRule="auto"/>
        <w:jc w:val="both"/>
        <w:rPr>
          <w:rFonts w:asciiTheme="minorHAnsi" w:hAnsiTheme="minorHAnsi" w:cstheme="minorHAnsi"/>
          <w:b/>
        </w:rPr>
      </w:pPr>
      <w:r w:rsidRPr="0039000C">
        <w:rPr>
          <w:rFonts w:asciiTheme="minorHAnsi" w:hAnsiTheme="minorHAnsi" w:cstheme="minorHAnsi"/>
          <w:b/>
        </w:rPr>
        <w:t>3. Kişisel Verilerin Aktarılması</w:t>
      </w:r>
    </w:p>
    <w:p w14:paraId="5863FFB4" w14:textId="77777777" w:rsidR="00F354A5" w:rsidRPr="0039000C" w:rsidRDefault="00F354A5" w:rsidP="00F354A5">
      <w:pPr>
        <w:pStyle w:val="NormalWeb"/>
        <w:spacing w:before="60" w:beforeAutospacing="0" w:after="60" w:afterAutospacing="0" w:line="240" w:lineRule="auto"/>
        <w:jc w:val="both"/>
        <w:rPr>
          <w:rFonts w:asciiTheme="minorHAnsi" w:hAnsiTheme="minorHAnsi" w:cstheme="minorHAnsi"/>
        </w:rPr>
      </w:pPr>
      <w:r w:rsidRPr="0039000C">
        <w:rPr>
          <w:rFonts w:asciiTheme="minorHAnsi" w:hAnsiTheme="minorHAnsi" w:cstheme="minorHAnsi"/>
          <w:b/>
        </w:rPr>
        <w:t xml:space="preserve"> “Kişisel Verilerin Korunması Kanunu”</w:t>
      </w:r>
      <w:r w:rsidRPr="0039000C">
        <w:rPr>
          <w:rFonts w:asciiTheme="minorHAnsi" w:hAnsiTheme="minorHAnsi" w:cstheme="minorHAnsi"/>
        </w:rPr>
        <w:t xml:space="preserve"> Madde 8’e göre, kişisel verileriniz, ilgili kişinin açık rızası olmaksızın üçüncü kişilere aktarılamaz.</w:t>
      </w:r>
    </w:p>
    <w:p w14:paraId="0F5589CA" w14:textId="77777777" w:rsidR="00F354A5" w:rsidRPr="0039000C" w:rsidRDefault="00F354A5" w:rsidP="00F354A5">
      <w:pPr>
        <w:pStyle w:val="NormalWeb"/>
        <w:spacing w:before="60" w:beforeAutospacing="0" w:after="60" w:afterAutospacing="0" w:line="240" w:lineRule="auto"/>
        <w:jc w:val="both"/>
        <w:rPr>
          <w:rFonts w:asciiTheme="minorHAnsi" w:hAnsiTheme="minorHAnsi" w:cstheme="minorHAnsi"/>
        </w:rPr>
      </w:pPr>
      <w:r w:rsidRPr="0039000C">
        <w:rPr>
          <w:rFonts w:asciiTheme="minorHAnsi" w:hAnsiTheme="minorHAnsi" w:cstheme="minorHAnsi"/>
        </w:rPr>
        <w:t xml:space="preserve">Kişisel veriler; kişisel veri sahibinin açık rızası aranmaksızın işlenebildiği hallerde açık rıza aranmaksızın üçüncü kişilere de aktarılabilir. Aynı şekilde yeterli önlemler alınmak kaydıyla, sağlık ve cinsel hayat dışındaki özel nitelikli kişisel veriler </w:t>
      </w:r>
      <w:proofErr w:type="gramStart"/>
      <w:r w:rsidRPr="0039000C">
        <w:rPr>
          <w:rFonts w:asciiTheme="minorHAnsi" w:hAnsiTheme="minorHAnsi" w:cstheme="minorHAnsi"/>
        </w:rPr>
        <w:t>de,</w:t>
      </w:r>
      <w:proofErr w:type="gramEnd"/>
      <w:r w:rsidRPr="0039000C">
        <w:rPr>
          <w:rFonts w:asciiTheme="minorHAnsi" w:hAnsiTheme="minorHAnsi" w:cstheme="minorHAnsi"/>
        </w:rPr>
        <w:t xml:space="preserve"> kanunlarda öngörülen hâllerde ilgili kişinin açık rızası aranmaksızın aktarılabilir. Sağlık ve cinsel hayata ilişkin kişisel veriler ise ancak kamu sağlığının korunması, koruyucu hekimlik, tıbbî teşhis, tedavi ve bakım hizmetlerinin yürütülmesi, sağlık hizmetleri ile finansmanının planlanması ve yönetimi amacıyla, sır saklama yükümlülüğü altında bulunan kişiler veya yetkili kurum ve kuruluşlar tarafından ilgilinin açık rızası aranmaksızın aktarılabilir.</w:t>
      </w:r>
    </w:p>
    <w:p w14:paraId="5F93C55A" w14:textId="77777777" w:rsidR="00F354A5" w:rsidRPr="0039000C" w:rsidRDefault="00F354A5" w:rsidP="00F354A5">
      <w:pPr>
        <w:pStyle w:val="NormalWeb"/>
        <w:spacing w:before="60" w:beforeAutospacing="0" w:after="60" w:afterAutospacing="0" w:line="240" w:lineRule="auto"/>
        <w:jc w:val="both"/>
        <w:rPr>
          <w:rFonts w:asciiTheme="minorHAnsi" w:hAnsiTheme="minorHAnsi" w:cstheme="minorHAnsi"/>
        </w:rPr>
      </w:pPr>
      <w:r w:rsidRPr="0039000C">
        <w:rPr>
          <w:rFonts w:asciiTheme="minorHAnsi" w:hAnsiTheme="minorHAnsi" w:cstheme="minorHAnsi"/>
        </w:rPr>
        <w:t>Kişisel verilerin aktarılmasına ilişkin diğer kanunlarda yer alan hükümler saklıdır.</w:t>
      </w:r>
    </w:p>
    <w:p w14:paraId="4306E5A9" w14:textId="77777777" w:rsidR="00F354A5" w:rsidRPr="0039000C" w:rsidRDefault="00F354A5" w:rsidP="00F354A5">
      <w:pPr>
        <w:spacing w:before="60" w:after="60" w:line="240" w:lineRule="auto"/>
        <w:jc w:val="both"/>
        <w:rPr>
          <w:rFonts w:cstheme="minorHAnsi"/>
          <w:sz w:val="24"/>
          <w:szCs w:val="24"/>
          <w:shd w:val="clear" w:color="auto" w:fill="FFFFFF"/>
        </w:rPr>
      </w:pPr>
      <w:r w:rsidRPr="0039000C">
        <w:rPr>
          <w:rFonts w:cstheme="minorHAnsi"/>
          <w:sz w:val="24"/>
          <w:szCs w:val="24"/>
          <w:shd w:val="clear" w:color="auto" w:fill="FFFFFF"/>
        </w:rPr>
        <w:t>Kişisel verileriniz “</w:t>
      </w:r>
      <w:r w:rsidR="001657C6" w:rsidRPr="0039000C">
        <w:rPr>
          <w:rFonts w:cstheme="minorHAnsi"/>
          <w:sz w:val="24"/>
          <w:szCs w:val="24"/>
          <w:shd w:val="clear" w:color="auto" w:fill="FFFFFF"/>
        </w:rPr>
        <w:t xml:space="preserve">Sporculara </w:t>
      </w:r>
      <w:r w:rsidRPr="0039000C">
        <w:rPr>
          <w:rFonts w:cstheme="minorHAnsi"/>
          <w:sz w:val="24"/>
          <w:szCs w:val="24"/>
          <w:shd w:val="clear" w:color="auto" w:fill="FFFFFF"/>
        </w:rPr>
        <w:t xml:space="preserve">Ait Kişisel Verilerin İşlenme Amaçları” başlığında tanımlanan amaçların yerine getirilmesi kapsamında; </w:t>
      </w:r>
    </w:p>
    <w:p w14:paraId="7AA567AC" w14:textId="77777777" w:rsidR="00535E25" w:rsidRPr="0039000C" w:rsidRDefault="00535E25" w:rsidP="00F354A5">
      <w:pPr>
        <w:spacing w:before="60" w:after="60" w:line="240" w:lineRule="auto"/>
        <w:jc w:val="both"/>
        <w:rPr>
          <w:rFonts w:cstheme="minorHAnsi"/>
          <w:sz w:val="24"/>
          <w:szCs w:val="24"/>
          <w:shd w:val="clear" w:color="auto" w:fill="FFFFFF"/>
        </w:rPr>
      </w:pPr>
    </w:p>
    <w:p w14:paraId="3687252D" w14:textId="77777777" w:rsidR="00535E25" w:rsidRPr="0039000C" w:rsidRDefault="00535E25" w:rsidP="00535E25">
      <w:pPr>
        <w:pStyle w:val="ListeParagraf"/>
        <w:numPr>
          <w:ilvl w:val="0"/>
          <w:numId w:val="3"/>
        </w:numPr>
        <w:spacing w:before="60" w:after="60" w:line="240" w:lineRule="auto"/>
        <w:jc w:val="both"/>
        <w:rPr>
          <w:rFonts w:cstheme="minorHAnsi"/>
          <w:sz w:val="24"/>
          <w:szCs w:val="24"/>
          <w:shd w:val="clear" w:color="auto" w:fill="FFFFFF"/>
        </w:rPr>
      </w:pPr>
      <w:r w:rsidRPr="0039000C">
        <w:rPr>
          <w:rFonts w:cstheme="minorHAnsi"/>
          <w:sz w:val="24"/>
          <w:szCs w:val="24"/>
          <w:shd w:val="clear" w:color="auto" w:fill="FFFFFF"/>
        </w:rPr>
        <w:t>İş Sağlığı ve Güvenliği Kanunu</w:t>
      </w:r>
      <w:r w:rsidR="00F354A5" w:rsidRPr="0039000C">
        <w:rPr>
          <w:rFonts w:cstheme="minorHAnsi"/>
          <w:sz w:val="24"/>
          <w:szCs w:val="24"/>
          <w:shd w:val="clear" w:color="auto" w:fill="FFFFFF"/>
        </w:rPr>
        <w:t xml:space="preserve">, </w:t>
      </w:r>
      <w:r w:rsidRPr="0039000C">
        <w:rPr>
          <w:rFonts w:cstheme="minorHAnsi"/>
          <w:sz w:val="24"/>
          <w:szCs w:val="24"/>
          <w:shd w:val="clear" w:color="auto" w:fill="FFFFFF"/>
        </w:rPr>
        <w:t>Türk Medeni Kanunu, Dernekler Kanunu, KVKK, 3289 Sayılı Kanun ve diğer mevzuat hükümlerinin izin verdiği kişi veya kuruluşlar; bunlarla sınırlı olmamak üzere Federasyonun üyesi olduğu uluslararası üst birlikler; ulusal ve uluslararası spor otoriteleri, veri talep edebilecek kamu tüzel kişileri ve özel statülü tüzel kişilikler; Federasyon Başkanı, Federasyon faaliyeti ve konu ile sınırlı olmak kaydı ile Federasyon Yönetim, Denetim ve Disiplin Kurulu üyeleri ve alt kurullar ile komisyonlar Federasyon yasal temsilcileri, Federasyon İl Temsilcileri; Federasyon faaliyetlerimizi yürütmek üzere hizmet alınan, işbirliği yürütülen kişi ile kurum ve kuruluşlar, sponsorlar ve ile paylaşım gerekliliği Federasyon tarafından tespit edilmiş diğer üçüncü kişiler ile paylaşılabilmektedir.</w:t>
      </w:r>
    </w:p>
    <w:p w14:paraId="79A9F434" w14:textId="77777777" w:rsidR="00535E25" w:rsidRPr="0039000C" w:rsidRDefault="00535E25" w:rsidP="00535E25">
      <w:pPr>
        <w:pStyle w:val="ListeParagraf"/>
        <w:spacing w:before="60" w:after="60" w:line="240" w:lineRule="auto"/>
        <w:jc w:val="both"/>
        <w:rPr>
          <w:rFonts w:cstheme="minorHAnsi"/>
          <w:sz w:val="24"/>
          <w:szCs w:val="24"/>
          <w:shd w:val="clear" w:color="auto" w:fill="FFFFFF"/>
        </w:rPr>
      </w:pPr>
    </w:p>
    <w:p w14:paraId="080A6C53" w14:textId="77777777" w:rsidR="00535E25" w:rsidRPr="0039000C" w:rsidRDefault="00535E25" w:rsidP="00CB09C3">
      <w:pPr>
        <w:pStyle w:val="ListeParagraf"/>
        <w:numPr>
          <w:ilvl w:val="0"/>
          <w:numId w:val="3"/>
        </w:numPr>
        <w:spacing w:before="60" w:after="60" w:line="240" w:lineRule="auto"/>
        <w:jc w:val="both"/>
        <w:rPr>
          <w:rFonts w:cstheme="minorHAnsi"/>
          <w:b/>
          <w:sz w:val="24"/>
          <w:szCs w:val="24"/>
          <w:shd w:val="clear" w:color="auto" w:fill="FFFFFF"/>
        </w:rPr>
      </w:pPr>
      <w:r w:rsidRPr="0039000C">
        <w:rPr>
          <w:rFonts w:cstheme="minorHAnsi"/>
          <w:b/>
          <w:sz w:val="24"/>
          <w:szCs w:val="24"/>
          <w:shd w:val="clear" w:color="auto" w:fill="FFFFFF"/>
        </w:rPr>
        <w:t>Bununla birlikte, yasal yükümlülükler nedeniyle ve bunlarla sınırlı olmak üzere mahkemeler ve diğer kamu kurumları ile de kişisel veriler paylaşılmaktadır.</w:t>
      </w:r>
    </w:p>
    <w:p w14:paraId="12EA6254" w14:textId="77777777" w:rsidR="00F354A5" w:rsidRPr="0039000C" w:rsidRDefault="00535E25" w:rsidP="00535E25">
      <w:pPr>
        <w:pStyle w:val="ListeParagraf"/>
        <w:numPr>
          <w:ilvl w:val="0"/>
          <w:numId w:val="3"/>
        </w:numPr>
        <w:spacing w:before="60" w:after="60" w:line="240" w:lineRule="auto"/>
        <w:jc w:val="both"/>
        <w:rPr>
          <w:rFonts w:cstheme="minorHAnsi"/>
          <w:b/>
          <w:sz w:val="24"/>
          <w:szCs w:val="24"/>
          <w:shd w:val="clear" w:color="auto" w:fill="FFFFFF"/>
        </w:rPr>
      </w:pPr>
      <w:r w:rsidRPr="0039000C">
        <w:rPr>
          <w:rFonts w:cstheme="minorHAnsi"/>
          <w:sz w:val="24"/>
          <w:szCs w:val="24"/>
          <w:shd w:val="clear" w:color="auto" w:fill="FFFFFF"/>
        </w:rPr>
        <w:t xml:space="preserve">Türkiye Masa Tenisi Federasyonu </w:t>
      </w:r>
      <w:r w:rsidR="00F354A5" w:rsidRPr="0039000C">
        <w:rPr>
          <w:rFonts w:cstheme="minorHAnsi"/>
          <w:sz w:val="24"/>
          <w:szCs w:val="24"/>
          <w:shd w:val="clear" w:color="auto" w:fill="FFFFFF"/>
        </w:rPr>
        <w:t xml:space="preserve">olarak faaliyetlerimizi yürütmek üzere sözleşme ile hizmet aldığımız, </w:t>
      </w:r>
      <w:proofErr w:type="gramStart"/>
      <w:r w:rsidR="00F354A5" w:rsidRPr="0039000C">
        <w:rPr>
          <w:rFonts w:cstheme="minorHAnsi"/>
          <w:sz w:val="24"/>
          <w:szCs w:val="24"/>
          <w:shd w:val="clear" w:color="auto" w:fill="FFFFFF"/>
        </w:rPr>
        <w:t>işbirliği</w:t>
      </w:r>
      <w:proofErr w:type="gramEnd"/>
      <w:r w:rsidR="00F354A5" w:rsidRPr="0039000C">
        <w:rPr>
          <w:rFonts w:cstheme="minorHAnsi"/>
          <w:sz w:val="24"/>
          <w:szCs w:val="24"/>
          <w:shd w:val="clear" w:color="auto" w:fill="FFFFFF"/>
        </w:rPr>
        <w:t xml:space="preserve"> yaptığımız, her türlü kişisel verilerin muhafazası, yetkisiz erişimlerin önlenmesi ve hukuka aykırı olarak işlenmelerinin önlenmesi gibi kurum güvenliği tedbirlerinin alınmasında bizimle müşterek ve müteselsil sorumlu olan, yurtiçi/yurt dışı kuruluşlar ve tedarikçilerimize;</w:t>
      </w:r>
    </w:p>
    <w:p w14:paraId="44CAF081" w14:textId="77777777" w:rsidR="00F354A5" w:rsidRPr="0039000C" w:rsidRDefault="00F354A5" w:rsidP="00F354A5">
      <w:pPr>
        <w:spacing w:before="60" w:after="60" w:line="240" w:lineRule="auto"/>
        <w:jc w:val="both"/>
        <w:rPr>
          <w:rFonts w:cstheme="minorHAnsi"/>
          <w:sz w:val="24"/>
          <w:szCs w:val="24"/>
          <w:shd w:val="clear" w:color="auto" w:fill="FFFFFF"/>
        </w:rPr>
      </w:pPr>
      <w:r w:rsidRPr="0039000C">
        <w:rPr>
          <w:rFonts w:cstheme="minorHAnsi"/>
          <w:b/>
          <w:sz w:val="24"/>
          <w:szCs w:val="24"/>
          <w:shd w:val="clear" w:color="auto" w:fill="FFFFFF"/>
        </w:rPr>
        <w:t xml:space="preserve">“Kişisel Verilerin Korunması </w:t>
      </w:r>
      <w:proofErr w:type="spellStart"/>
      <w:r w:rsidRPr="0039000C">
        <w:rPr>
          <w:rFonts w:cstheme="minorHAnsi"/>
          <w:b/>
          <w:sz w:val="24"/>
          <w:szCs w:val="24"/>
          <w:shd w:val="clear" w:color="auto" w:fill="FFFFFF"/>
        </w:rPr>
        <w:t>Kanunu”</w:t>
      </w:r>
      <w:r w:rsidRPr="0039000C">
        <w:rPr>
          <w:rFonts w:cstheme="minorHAnsi"/>
          <w:sz w:val="24"/>
          <w:szCs w:val="24"/>
          <w:shd w:val="clear" w:color="auto" w:fill="FFFFFF"/>
        </w:rPr>
        <w:t>nun</w:t>
      </w:r>
      <w:proofErr w:type="spellEnd"/>
      <w:r w:rsidRPr="0039000C">
        <w:rPr>
          <w:rFonts w:cstheme="minorHAnsi"/>
          <w:sz w:val="24"/>
          <w:szCs w:val="24"/>
          <w:shd w:val="clear" w:color="auto" w:fill="FFFFFF"/>
        </w:rPr>
        <w:t xml:space="preserve"> 8. ve 9. maddelerinde belirtilen kişisel veri işleme şartları ve amaçları ile sınırlı olarak aktarılabilir.</w:t>
      </w:r>
    </w:p>
    <w:p w14:paraId="38796359" w14:textId="77777777" w:rsidR="00535E25" w:rsidRPr="0039000C" w:rsidRDefault="00535E25" w:rsidP="00F354A5">
      <w:pPr>
        <w:spacing w:before="60" w:after="60" w:line="240" w:lineRule="auto"/>
        <w:jc w:val="both"/>
        <w:rPr>
          <w:rFonts w:eastAsia="Times New Roman" w:cstheme="minorHAnsi"/>
          <w:sz w:val="24"/>
          <w:szCs w:val="24"/>
        </w:rPr>
      </w:pPr>
    </w:p>
    <w:p w14:paraId="23E5290C" w14:textId="77777777" w:rsidR="00F354A5" w:rsidRPr="0039000C" w:rsidRDefault="00F354A5" w:rsidP="00F354A5">
      <w:pPr>
        <w:pStyle w:val="NormalWeb"/>
        <w:spacing w:before="60" w:beforeAutospacing="0" w:after="60" w:afterAutospacing="0" w:line="240" w:lineRule="auto"/>
        <w:jc w:val="both"/>
        <w:rPr>
          <w:rFonts w:asciiTheme="minorHAnsi" w:hAnsiTheme="minorHAnsi" w:cstheme="minorHAnsi"/>
          <w:b/>
        </w:rPr>
      </w:pPr>
      <w:r w:rsidRPr="0039000C">
        <w:rPr>
          <w:rFonts w:asciiTheme="minorHAnsi" w:hAnsiTheme="minorHAnsi" w:cstheme="minorHAnsi"/>
          <w:b/>
        </w:rPr>
        <w:t xml:space="preserve">4. Kişisel Verilerin Toplanması ve Hukuki Yöntemi </w:t>
      </w:r>
    </w:p>
    <w:p w14:paraId="2964716D" w14:textId="77777777" w:rsidR="00F354A5" w:rsidRPr="0039000C" w:rsidRDefault="009C59F6" w:rsidP="00535E25">
      <w:pPr>
        <w:pStyle w:val="NormalWeb"/>
        <w:spacing w:before="60" w:beforeAutospacing="0" w:after="60" w:afterAutospacing="0" w:line="240" w:lineRule="auto"/>
        <w:jc w:val="both"/>
        <w:rPr>
          <w:rFonts w:asciiTheme="minorHAnsi" w:hAnsiTheme="minorHAnsi" w:cstheme="minorHAnsi"/>
        </w:rPr>
      </w:pPr>
      <w:r w:rsidRPr="0039000C">
        <w:rPr>
          <w:rFonts w:asciiTheme="minorHAnsi" w:hAnsiTheme="minorHAnsi" w:cstheme="minorHAnsi"/>
        </w:rPr>
        <w:t xml:space="preserve">Kişisel veriler “Sporculara </w:t>
      </w:r>
      <w:r w:rsidR="00F354A5" w:rsidRPr="0039000C">
        <w:rPr>
          <w:rFonts w:asciiTheme="minorHAnsi" w:hAnsiTheme="minorHAnsi" w:cstheme="minorHAnsi"/>
        </w:rPr>
        <w:t>Ait Kişisel Verilerin İşlenme Amaçları” başlığı altında tanımlanmış faa</w:t>
      </w:r>
      <w:r w:rsidR="00535E25" w:rsidRPr="0039000C">
        <w:rPr>
          <w:rFonts w:asciiTheme="minorHAnsi" w:hAnsiTheme="minorHAnsi" w:cstheme="minorHAnsi"/>
        </w:rPr>
        <w:t xml:space="preserve">liyetlerin yürütülmesi amacıyla ve </w:t>
      </w:r>
      <w:r w:rsidR="00F354A5" w:rsidRPr="0039000C">
        <w:rPr>
          <w:rFonts w:asciiTheme="minorHAnsi" w:hAnsiTheme="minorHAnsi" w:cstheme="minorHAnsi"/>
        </w:rPr>
        <w:t xml:space="preserve">İlgili diğer yasal mevzuata dayalı olarak yürütülen faaliyetlerin devamı sırasında sözlü, yazılı ya da elektronik ortamda toplanmaktadır. </w:t>
      </w:r>
    </w:p>
    <w:p w14:paraId="0D6021B1" w14:textId="77777777" w:rsidR="00F354A5" w:rsidRPr="0039000C" w:rsidRDefault="00F354A5" w:rsidP="00F354A5">
      <w:pPr>
        <w:spacing w:before="60" w:after="60" w:line="240" w:lineRule="auto"/>
        <w:jc w:val="both"/>
        <w:rPr>
          <w:rFonts w:cstheme="minorHAnsi"/>
          <w:b/>
          <w:sz w:val="24"/>
          <w:szCs w:val="24"/>
          <w:shd w:val="clear" w:color="auto" w:fill="FFFFFF"/>
        </w:rPr>
      </w:pPr>
      <w:r w:rsidRPr="0039000C">
        <w:rPr>
          <w:rFonts w:cstheme="minorHAnsi"/>
          <w:b/>
          <w:sz w:val="24"/>
          <w:szCs w:val="24"/>
          <w:shd w:val="clear" w:color="auto" w:fill="FFFFFF"/>
        </w:rPr>
        <w:t xml:space="preserve">5. İlgili Kişinin Hakları </w:t>
      </w:r>
    </w:p>
    <w:p w14:paraId="3BF93487" w14:textId="77777777" w:rsidR="00F354A5" w:rsidRPr="0039000C" w:rsidRDefault="009C59F6" w:rsidP="00F354A5">
      <w:pPr>
        <w:spacing w:before="60" w:after="60" w:line="240" w:lineRule="auto"/>
        <w:jc w:val="both"/>
        <w:rPr>
          <w:rFonts w:cstheme="minorHAnsi"/>
          <w:sz w:val="24"/>
          <w:szCs w:val="24"/>
          <w:shd w:val="clear" w:color="auto" w:fill="FFFFFF"/>
        </w:rPr>
      </w:pPr>
      <w:r w:rsidRPr="0039000C">
        <w:rPr>
          <w:rFonts w:cstheme="minorHAnsi"/>
          <w:sz w:val="24"/>
          <w:szCs w:val="24"/>
          <w:shd w:val="clear" w:color="auto" w:fill="FFFFFF"/>
        </w:rPr>
        <w:t xml:space="preserve">Sporcular </w:t>
      </w:r>
      <w:r w:rsidR="00F354A5" w:rsidRPr="0039000C">
        <w:rPr>
          <w:rFonts w:cstheme="minorHAnsi"/>
          <w:sz w:val="24"/>
          <w:szCs w:val="24"/>
          <w:shd w:val="clear" w:color="auto" w:fill="FFFFFF"/>
        </w:rPr>
        <w:t>kurumumuza başvurmak suretiyle kişisel verilerinin;</w:t>
      </w:r>
    </w:p>
    <w:p w14:paraId="626105D8" w14:textId="77777777" w:rsidR="00CB09C3" w:rsidRPr="0039000C" w:rsidRDefault="00CB09C3" w:rsidP="00CB09C3">
      <w:pPr>
        <w:spacing w:before="60" w:after="60" w:line="240" w:lineRule="auto"/>
        <w:jc w:val="both"/>
        <w:rPr>
          <w:rFonts w:cstheme="minorHAnsi"/>
          <w:sz w:val="24"/>
          <w:szCs w:val="24"/>
          <w:shd w:val="clear" w:color="auto" w:fill="FFFFFF"/>
        </w:rPr>
      </w:pPr>
      <w:r w:rsidRPr="0039000C">
        <w:rPr>
          <w:rFonts w:cstheme="minorHAnsi"/>
          <w:sz w:val="24"/>
          <w:szCs w:val="24"/>
          <w:shd w:val="clear" w:color="auto" w:fill="FFFFFF"/>
        </w:rPr>
        <w:t>Kurum bünyesinde kişisel verisi işlenen gerçek kişiler Kanun'un 11. maddesi uyarıca aşağıdaki haklara sahiptirler:</w:t>
      </w:r>
    </w:p>
    <w:p w14:paraId="3F2A1167" w14:textId="77777777" w:rsidR="00CB09C3" w:rsidRPr="0039000C" w:rsidRDefault="00CB09C3" w:rsidP="00CB09C3">
      <w:pPr>
        <w:spacing w:before="60" w:after="60" w:line="240" w:lineRule="auto"/>
        <w:jc w:val="both"/>
        <w:rPr>
          <w:rFonts w:cstheme="minorHAnsi"/>
          <w:sz w:val="24"/>
          <w:szCs w:val="24"/>
          <w:shd w:val="clear" w:color="auto" w:fill="FFFFFF"/>
        </w:rPr>
      </w:pPr>
      <w:r w:rsidRPr="0039000C">
        <w:rPr>
          <w:rFonts w:cstheme="minorHAnsi"/>
          <w:sz w:val="24"/>
          <w:szCs w:val="24"/>
          <w:shd w:val="clear" w:color="auto" w:fill="FFFFFF"/>
        </w:rPr>
        <w:t>•</w:t>
      </w:r>
      <w:r w:rsidRPr="0039000C">
        <w:rPr>
          <w:rFonts w:cstheme="minorHAnsi"/>
          <w:sz w:val="24"/>
          <w:szCs w:val="24"/>
          <w:shd w:val="clear" w:color="auto" w:fill="FFFFFF"/>
        </w:rPr>
        <w:tab/>
        <w:t>Kişisel verisinin işlenip işlenmediğini öğrenme,</w:t>
      </w:r>
    </w:p>
    <w:p w14:paraId="4BEA5F67" w14:textId="77777777" w:rsidR="00CB09C3" w:rsidRPr="0039000C" w:rsidRDefault="00CB09C3" w:rsidP="00CB09C3">
      <w:pPr>
        <w:spacing w:before="60" w:after="60" w:line="240" w:lineRule="auto"/>
        <w:jc w:val="both"/>
        <w:rPr>
          <w:rFonts w:cstheme="minorHAnsi"/>
          <w:sz w:val="24"/>
          <w:szCs w:val="24"/>
          <w:shd w:val="clear" w:color="auto" w:fill="FFFFFF"/>
        </w:rPr>
      </w:pPr>
      <w:r w:rsidRPr="0039000C">
        <w:rPr>
          <w:rFonts w:cstheme="minorHAnsi"/>
          <w:sz w:val="24"/>
          <w:szCs w:val="24"/>
          <w:shd w:val="clear" w:color="auto" w:fill="FFFFFF"/>
        </w:rPr>
        <w:t>•</w:t>
      </w:r>
      <w:r w:rsidRPr="0039000C">
        <w:rPr>
          <w:rFonts w:cstheme="minorHAnsi"/>
          <w:sz w:val="24"/>
          <w:szCs w:val="24"/>
          <w:shd w:val="clear" w:color="auto" w:fill="FFFFFF"/>
        </w:rPr>
        <w:tab/>
        <w:t>Kişisel verileri işlenmişse buna ilişkin bilgi talep etme,</w:t>
      </w:r>
    </w:p>
    <w:p w14:paraId="795ADB17" w14:textId="77777777" w:rsidR="00CB09C3" w:rsidRPr="0039000C" w:rsidRDefault="00CB09C3" w:rsidP="00CB09C3">
      <w:pPr>
        <w:spacing w:before="60" w:after="60" w:line="240" w:lineRule="auto"/>
        <w:jc w:val="both"/>
        <w:rPr>
          <w:rFonts w:cstheme="minorHAnsi"/>
          <w:sz w:val="24"/>
          <w:szCs w:val="24"/>
          <w:shd w:val="clear" w:color="auto" w:fill="FFFFFF"/>
        </w:rPr>
      </w:pPr>
      <w:r w:rsidRPr="0039000C">
        <w:rPr>
          <w:rFonts w:cstheme="minorHAnsi"/>
          <w:sz w:val="24"/>
          <w:szCs w:val="24"/>
          <w:shd w:val="clear" w:color="auto" w:fill="FFFFFF"/>
        </w:rPr>
        <w:t>•</w:t>
      </w:r>
      <w:r w:rsidRPr="0039000C">
        <w:rPr>
          <w:rFonts w:cstheme="minorHAnsi"/>
          <w:sz w:val="24"/>
          <w:szCs w:val="24"/>
          <w:shd w:val="clear" w:color="auto" w:fill="FFFFFF"/>
        </w:rPr>
        <w:tab/>
        <w:t>Kişisel verilerin işlenme amacını ve bunların amacına uygun kullanılıp kullanılmadığını öğrenme,</w:t>
      </w:r>
    </w:p>
    <w:p w14:paraId="2D93F80B" w14:textId="77777777" w:rsidR="00CB09C3" w:rsidRPr="0039000C" w:rsidRDefault="00CB09C3" w:rsidP="00CB09C3">
      <w:pPr>
        <w:spacing w:before="60" w:after="60" w:line="240" w:lineRule="auto"/>
        <w:jc w:val="both"/>
        <w:rPr>
          <w:rFonts w:cstheme="minorHAnsi"/>
          <w:sz w:val="24"/>
          <w:szCs w:val="24"/>
          <w:shd w:val="clear" w:color="auto" w:fill="FFFFFF"/>
        </w:rPr>
      </w:pPr>
      <w:r w:rsidRPr="0039000C">
        <w:rPr>
          <w:rFonts w:cstheme="minorHAnsi"/>
          <w:sz w:val="24"/>
          <w:szCs w:val="24"/>
          <w:shd w:val="clear" w:color="auto" w:fill="FFFFFF"/>
        </w:rPr>
        <w:t>•</w:t>
      </w:r>
      <w:r w:rsidRPr="0039000C">
        <w:rPr>
          <w:rFonts w:cstheme="minorHAnsi"/>
          <w:sz w:val="24"/>
          <w:szCs w:val="24"/>
          <w:shd w:val="clear" w:color="auto" w:fill="FFFFFF"/>
        </w:rPr>
        <w:tab/>
        <w:t>Yurt içinde veya yurt dışında kişisel verilerin aktarıldığı üçüncü kişileri bilme,</w:t>
      </w:r>
    </w:p>
    <w:p w14:paraId="209F8D0C" w14:textId="77777777" w:rsidR="00CB09C3" w:rsidRPr="0039000C" w:rsidRDefault="00CB09C3" w:rsidP="00CB09C3">
      <w:pPr>
        <w:spacing w:before="60" w:after="60" w:line="240" w:lineRule="auto"/>
        <w:jc w:val="both"/>
        <w:rPr>
          <w:rFonts w:cstheme="minorHAnsi"/>
          <w:sz w:val="24"/>
          <w:szCs w:val="24"/>
          <w:shd w:val="clear" w:color="auto" w:fill="FFFFFF"/>
        </w:rPr>
      </w:pPr>
      <w:r w:rsidRPr="0039000C">
        <w:rPr>
          <w:rFonts w:cstheme="minorHAnsi"/>
          <w:sz w:val="24"/>
          <w:szCs w:val="24"/>
          <w:shd w:val="clear" w:color="auto" w:fill="FFFFFF"/>
        </w:rPr>
        <w:t>•</w:t>
      </w:r>
      <w:r w:rsidRPr="0039000C">
        <w:rPr>
          <w:rFonts w:cstheme="minorHAnsi"/>
          <w:sz w:val="24"/>
          <w:szCs w:val="24"/>
          <w:shd w:val="clear" w:color="auto" w:fill="FFFFFF"/>
        </w:rPr>
        <w:tab/>
        <w:t>Kişisel verilerin eksik veya yanlış işlenmiş olması halinde bunların düzeltilmesini isteme ve bu kapsamda yapılan işlemin kişisel verilerin aktarıldığı üçüncü kişilere bildirilmesini isteme,</w:t>
      </w:r>
    </w:p>
    <w:p w14:paraId="23F2D10A" w14:textId="77777777" w:rsidR="00CB09C3" w:rsidRPr="0039000C" w:rsidRDefault="00CB09C3" w:rsidP="00CB09C3">
      <w:pPr>
        <w:spacing w:before="60" w:after="60" w:line="240" w:lineRule="auto"/>
        <w:jc w:val="both"/>
        <w:rPr>
          <w:rFonts w:cstheme="minorHAnsi"/>
          <w:sz w:val="24"/>
          <w:szCs w:val="24"/>
          <w:shd w:val="clear" w:color="auto" w:fill="FFFFFF"/>
        </w:rPr>
      </w:pPr>
      <w:r w:rsidRPr="0039000C">
        <w:rPr>
          <w:rFonts w:cstheme="minorHAnsi"/>
          <w:sz w:val="24"/>
          <w:szCs w:val="24"/>
          <w:shd w:val="clear" w:color="auto" w:fill="FFFFFF"/>
        </w:rPr>
        <w:t>•</w:t>
      </w:r>
      <w:r w:rsidRPr="0039000C">
        <w:rPr>
          <w:rFonts w:cstheme="minorHAnsi"/>
          <w:sz w:val="24"/>
          <w:szCs w:val="24"/>
          <w:shd w:val="clear" w:color="auto" w:fill="FFFFFF"/>
        </w:rPr>
        <w:tab/>
        <w:t>KVKK ve ilgili diğer kanun hükümlerine uygun olarak işlenmiş olmasına rağmen, işlenmesini gerektiren sebeplerin ortadan kalkması halinde kişisel verilerin silinmesini veya yok edilmesini isteme ve bu kapsamda yapılan işlemin kişisel verilerin aktarıldığı üçüncü kişilere bildirilmesini isteme,</w:t>
      </w:r>
    </w:p>
    <w:p w14:paraId="354A31A5" w14:textId="77777777" w:rsidR="00CB09C3" w:rsidRPr="0039000C" w:rsidRDefault="00CB09C3" w:rsidP="00CB09C3">
      <w:pPr>
        <w:spacing w:before="60" w:after="60" w:line="240" w:lineRule="auto"/>
        <w:jc w:val="both"/>
        <w:rPr>
          <w:rFonts w:cstheme="minorHAnsi"/>
          <w:sz w:val="24"/>
          <w:szCs w:val="24"/>
          <w:shd w:val="clear" w:color="auto" w:fill="FFFFFF"/>
        </w:rPr>
      </w:pPr>
      <w:r w:rsidRPr="0039000C">
        <w:rPr>
          <w:rFonts w:cstheme="minorHAnsi"/>
          <w:sz w:val="24"/>
          <w:szCs w:val="24"/>
          <w:shd w:val="clear" w:color="auto" w:fill="FFFFFF"/>
        </w:rPr>
        <w:t>•</w:t>
      </w:r>
      <w:r w:rsidRPr="0039000C">
        <w:rPr>
          <w:rFonts w:cstheme="minorHAnsi"/>
          <w:sz w:val="24"/>
          <w:szCs w:val="24"/>
          <w:shd w:val="clear" w:color="auto" w:fill="FFFFFF"/>
        </w:rPr>
        <w:tab/>
        <w:t>İşlenen verilerin münhasıran otomatik sistemler vasıtasıyla analiz edilmesi suretiyle kişinin kendisi aleyhine bir sonucun ortaya çıkmasına itiraz etme,</w:t>
      </w:r>
    </w:p>
    <w:p w14:paraId="7A5F4594" w14:textId="77777777" w:rsidR="00CB09C3" w:rsidRPr="0039000C" w:rsidRDefault="00CB09C3" w:rsidP="00CB09C3">
      <w:pPr>
        <w:spacing w:before="60" w:after="60" w:line="240" w:lineRule="auto"/>
        <w:jc w:val="both"/>
        <w:rPr>
          <w:rFonts w:cstheme="minorHAnsi"/>
          <w:sz w:val="24"/>
          <w:szCs w:val="24"/>
          <w:shd w:val="clear" w:color="auto" w:fill="FFFFFF"/>
        </w:rPr>
      </w:pPr>
      <w:r w:rsidRPr="0039000C">
        <w:rPr>
          <w:rFonts w:cstheme="minorHAnsi"/>
          <w:sz w:val="24"/>
          <w:szCs w:val="24"/>
          <w:shd w:val="clear" w:color="auto" w:fill="FFFFFF"/>
        </w:rPr>
        <w:t>•</w:t>
      </w:r>
      <w:r w:rsidRPr="0039000C">
        <w:rPr>
          <w:rFonts w:cstheme="minorHAnsi"/>
          <w:sz w:val="24"/>
          <w:szCs w:val="24"/>
          <w:shd w:val="clear" w:color="auto" w:fill="FFFFFF"/>
        </w:rPr>
        <w:tab/>
        <w:t>Kişisel verilerin kanuna aykırı olarak işlenmesi sebebiyle zarara uğraması halinde zararın giderilmesini talep etme.</w:t>
      </w:r>
    </w:p>
    <w:p w14:paraId="183E9A5D" w14:textId="32C38375" w:rsidR="001D50FE" w:rsidRDefault="00CB09C3" w:rsidP="001D50FE">
      <w:pPr>
        <w:spacing w:before="60" w:after="60" w:line="240" w:lineRule="auto"/>
        <w:jc w:val="both"/>
        <w:rPr>
          <w:rFonts w:cstheme="minorHAnsi"/>
          <w:sz w:val="24"/>
          <w:szCs w:val="24"/>
          <w:shd w:val="clear" w:color="auto" w:fill="FFFFFF"/>
        </w:rPr>
      </w:pPr>
      <w:r w:rsidRPr="0039000C">
        <w:rPr>
          <w:rFonts w:cstheme="minorHAnsi"/>
          <w:sz w:val="24"/>
          <w:szCs w:val="24"/>
          <w:shd w:val="clear" w:color="auto" w:fill="FFFFFF"/>
        </w:rPr>
        <w:t>•</w:t>
      </w:r>
      <w:r w:rsidRPr="0039000C">
        <w:rPr>
          <w:rFonts w:cstheme="minorHAnsi"/>
          <w:sz w:val="24"/>
          <w:szCs w:val="24"/>
          <w:shd w:val="clear" w:color="auto" w:fill="FFFFFF"/>
        </w:rPr>
        <w:tab/>
        <w:t>İlgili kişi bu haklarına ilişkin taleplerini Veri Sorumlusuna Başvuru Usul ve Esasları Hakkında Tebliğ'e uygun bir şekilde iletebilir. İlgili kişinin talepleri en kısa sürede ve nihayetinde en geç otuz (30) gün içerisinde ücretsiz olarak değerlendirilip karara bağlanacaktır. Değerlendirme ve karar verme işleminin ayrıca bir maliyeti gerektirmesi durumunda Kişisel Verileri Koruma Kurulu tarafından belirlenen tarifedeki ücret esas alınacaktır. Kamuoyuna saygılarımızla arz olunur.</w:t>
      </w:r>
    </w:p>
    <w:p w14:paraId="7CB44020" w14:textId="5FA5028C" w:rsidR="00420FE2" w:rsidRPr="00A74958" w:rsidRDefault="00420FE2" w:rsidP="001D50FE">
      <w:pPr>
        <w:spacing w:before="60" w:after="60" w:line="240" w:lineRule="auto"/>
        <w:jc w:val="both"/>
        <w:rPr>
          <w:rFonts w:cstheme="minorHAnsi"/>
          <w:sz w:val="24"/>
          <w:szCs w:val="24"/>
          <w:shd w:val="clear" w:color="auto" w:fill="FFFFFF"/>
        </w:rPr>
      </w:pPr>
      <w:r w:rsidRPr="00A74958">
        <w:rPr>
          <w:sz w:val="24"/>
          <w:szCs w:val="24"/>
        </w:rPr>
        <w:t xml:space="preserve">İşbu Aydınlatma Metnindeki değişen şartlara ve mevzuata uyum sağlamak amacıyla zaman zaman Nesil Teknoloji Tic. A.Ş. </w:t>
      </w:r>
      <w:hyperlink r:id="rId8" w:history="1">
        <w:r w:rsidRPr="00A74958">
          <w:rPr>
            <w:rStyle w:val="Kpr"/>
            <w:sz w:val="24"/>
            <w:szCs w:val="24"/>
          </w:rPr>
          <w:t>www.nesilteknoloji.com</w:t>
        </w:r>
      </w:hyperlink>
      <w:r w:rsidRPr="00A74958">
        <w:rPr>
          <w:sz w:val="24"/>
          <w:szCs w:val="24"/>
        </w:rPr>
        <w:t xml:space="preserve"> tarafından güncellenecektir</w:t>
      </w:r>
    </w:p>
    <w:sectPr w:rsidR="00420FE2" w:rsidRPr="00A74958" w:rsidSect="00653865">
      <w:headerReference w:type="default" r:id="rId9"/>
      <w:footerReference w:type="default" r:id="rId10"/>
      <w:pgSz w:w="11906" w:h="16838"/>
      <w:pgMar w:top="1417" w:right="1417" w:bottom="1417" w:left="1417" w:header="709" w:footer="653"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96637B" w14:textId="77777777" w:rsidR="00AA6F6D" w:rsidRDefault="00AA6F6D" w:rsidP="00F354A5">
      <w:pPr>
        <w:spacing w:before="0" w:after="0" w:line="240" w:lineRule="auto"/>
      </w:pPr>
      <w:r>
        <w:separator/>
      </w:r>
    </w:p>
  </w:endnote>
  <w:endnote w:type="continuationSeparator" w:id="0">
    <w:p w14:paraId="131FCE79" w14:textId="77777777" w:rsidR="00AA6F6D" w:rsidRDefault="00AA6F6D" w:rsidP="00F354A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D8441C" w14:textId="77777777" w:rsidR="00344F95" w:rsidRDefault="00344F95" w:rsidP="00344F95">
    <w:pPr>
      <w:pStyle w:val="AltBilgi0"/>
    </w:pPr>
  </w:p>
  <w:p w14:paraId="15ED1AED" w14:textId="77777777" w:rsidR="00344F95" w:rsidRDefault="00344F95" w:rsidP="00344F95">
    <w:pPr>
      <w:pStyle w:val="AltBilgi0"/>
    </w:pPr>
  </w:p>
  <w:p w14:paraId="47CA1910" w14:textId="2A31FCE3" w:rsidR="00344F95" w:rsidRPr="00344F95" w:rsidRDefault="00344F95" w:rsidP="00344F95">
    <w:pPr>
      <w:pStyle w:val="AltBilgi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33A82B" w14:textId="77777777" w:rsidR="00AA6F6D" w:rsidRDefault="00AA6F6D" w:rsidP="00F354A5">
      <w:pPr>
        <w:spacing w:before="0" w:after="0" w:line="240" w:lineRule="auto"/>
      </w:pPr>
      <w:r>
        <w:separator/>
      </w:r>
    </w:p>
  </w:footnote>
  <w:footnote w:type="continuationSeparator" w:id="0">
    <w:p w14:paraId="1EDE624C" w14:textId="77777777" w:rsidR="00AA6F6D" w:rsidRDefault="00AA6F6D" w:rsidP="00F354A5">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24E690" w14:textId="77777777" w:rsidR="00535E25" w:rsidRDefault="00535E25" w:rsidP="00535E25">
    <w:pPr>
      <w:pStyle w:val="stBilgi0"/>
    </w:pPr>
    <w:r>
      <w:rPr>
        <w:noProof/>
      </w:rPr>
      <w:drawing>
        <wp:inline distT="0" distB="0" distL="0" distR="0" wp14:anchorId="1C28E614" wp14:editId="680F562B">
          <wp:extent cx="577077" cy="596900"/>
          <wp:effectExtent l="0" t="0" r="0" b="0"/>
          <wp:docPr id="3" name="Resim 3" descr="Türkiye Masa Tenisi Federasyon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ürkiye Masa Tenisi Federasyon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935" cy="621577"/>
                  </a:xfrm>
                  <a:prstGeom prst="rect">
                    <a:avLst/>
                  </a:prstGeom>
                  <a:noFill/>
                  <a:ln>
                    <a:noFill/>
                  </a:ln>
                </pic:spPr>
              </pic:pic>
            </a:graphicData>
          </a:graphic>
        </wp:inline>
      </w:drawing>
    </w:r>
    <w:r>
      <w:rPr>
        <w:noProof/>
      </w:rPr>
      <w:t xml:space="preserve">                                                                                                                                                  </w:t>
    </w:r>
    <w:r>
      <w:rPr>
        <w:noProof/>
      </w:rPr>
      <w:drawing>
        <wp:inline distT="0" distB="0" distL="0" distR="0" wp14:anchorId="2F69A5B6" wp14:editId="2D4D997E">
          <wp:extent cx="571500" cy="571500"/>
          <wp:effectExtent l="0" t="0" r="0" b="0"/>
          <wp:docPr id="2" name="Resim 2" descr="NESİL TEKNOLOJİ A.Ş. | LinkedIn">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sim 2" descr="NESİL TEKNOLOJİ A.Ş. | LinkedIn">
                    <a:hlinkClick r:id="rId2"/>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p w14:paraId="28AE0A17" w14:textId="77777777" w:rsidR="00236E92" w:rsidRDefault="00AA6F6D" w:rsidP="00F354A5">
    <w:pPr>
      <w:pStyle w:val="ListeParagraf"/>
      <w:spacing w:before="0"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827D03"/>
    <w:multiLevelType w:val="hybridMultilevel"/>
    <w:tmpl w:val="4F504922"/>
    <w:lvl w:ilvl="0" w:tplc="041F0001">
      <w:start w:val="1"/>
      <w:numFmt w:val="bullet"/>
      <w:lvlText w:val=""/>
      <w:lvlJc w:val="left"/>
      <w:pPr>
        <w:ind w:left="927" w:hanging="360"/>
      </w:pPr>
      <w:rPr>
        <w:rFonts w:ascii="Symbol" w:hAnsi="Symbol" w:hint="default"/>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1" w15:restartNumberingAfterBreak="0">
    <w:nsid w:val="2F615C97"/>
    <w:multiLevelType w:val="hybridMultilevel"/>
    <w:tmpl w:val="9008041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4A4A45FB"/>
    <w:multiLevelType w:val="hybridMultilevel"/>
    <w:tmpl w:val="D2045B3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4ED802F9"/>
    <w:multiLevelType w:val="hybridMultilevel"/>
    <w:tmpl w:val="7FF434BA"/>
    <w:lvl w:ilvl="0" w:tplc="3F342C8A">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4F8E52D6"/>
    <w:multiLevelType w:val="hybridMultilevel"/>
    <w:tmpl w:val="7FF434BA"/>
    <w:lvl w:ilvl="0" w:tplc="3F342C8A">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609B607C"/>
    <w:multiLevelType w:val="hybridMultilevel"/>
    <w:tmpl w:val="12524D72"/>
    <w:lvl w:ilvl="0" w:tplc="735E39CA">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6FA1486D"/>
    <w:multiLevelType w:val="hybridMultilevel"/>
    <w:tmpl w:val="A40CE3B8"/>
    <w:lvl w:ilvl="0" w:tplc="041F0001">
      <w:start w:val="1"/>
      <w:numFmt w:val="bullet"/>
      <w:lvlText w:val=""/>
      <w:lvlJc w:val="left"/>
      <w:pPr>
        <w:ind w:left="825" w:hanging="360"/>
      </w:pPr>
      <w:rPr>
        <w:rFonts w:ascii="Symbol" w:hAnsi="Symbol" w:hint="default"/>
      </w:rPr>
    </w:lvl>
    <w:lvl w:ilvl="1" w:tplc="041F0003" w:tentative="1">
      <w:start w:val="1"/>
      <w:numFmt w:val="bullet"/>
      <w:lvlText w:val="o"/>
      <w:lvlJc w:val="left"/>
      <w:pPr>
        <w:ind w:left="1545" w:hanging="360"/>
      </w:pPr>
      <w:rPr>
        <w:rFonts w:ascii="Courier New" w:hAnsi="Courier New" w:cs="Courier New" w:hint="default"/>
      </w:rPr>
    </w:lvl>
    <w:lvl w:ilvl="2" w:tplc="041F0005" w:tentative="1">
      <w:start w:val="1"/>
      <w:numFmt w:val="bullet"/>
      <w:lvlText w:val=""/>
      <w:lvlJc w:val="left"/>
      <w:pPr>
        <w:ind w:left="2265" w:hanging="360"/>
      </w:pPr>
      <w:rPr>
        <w:rFonts w:ascii="Wingdings" w:hAnsi="Wingdings" w:hint="default"/>
      </w:rPr>
    </w:lvl>
    <w:lvl w:ilvl="3" w:tplc="041F0001" w:tentative="1">
      <w:start w:val="1"/>
      <w:numFmt w:val="bullet"/>
      <w:lvlText w:val=""/>
      <w:lvlJc w:val="left"/>
      <w:pPr>
        <w:ind w:left="2985" w:hanging="360"/>
      </w:pPr>
      <w:rPr>
        <w:rFonts w:ascii="Symbol" w:hAnsi="Symbol" w:hint="default"/>
      </w:rPr>
    </w:lvl>
    <w:lvl w:ilvl="4" w:tplc="041F0003" w:tentative="1">
      <w:start w:val="1"/>
      <w:numFmt w:val="bullet"/>
      <w:lvlText w:val="o"/>
      <w:lvlJc w:val="left"/>
      <w:pPr>
        <w:ind w:left="3705" w:hanging="360"/>
      </w:pPr>
      <w:rPr>
        <w:rFonts w:ascii="Courier New" w:hAnsi="Courier New" w:cs="Courier New" w:hint="default"/>
      </w:rPr>
    </w:lvl>
    <w:lvl w:ilvl="5" w:tplc="041F0005" w:tentative="1">
      <w:start w:val="1"/>
      <w:numFmt w:val="bullet"/>
      <w:lvlText w:val=""/>
      <w:lvlJc w:val="left"/>
      <w:pPr>
        <w:ind w:left="4425" w:hanging="360"/>
      </w:pPr>
      <w:rPr>
        <w:rFonts w:ascii="Wingdings" w:hAnsi="Wingdings" w:hint="default"/>
      </w:rPr>
    </w:lvl>
    <w:lvl w:ilvl="6" w:tplc="041F0001" w:tentative="1">
      <w:start w:val="1"/>
      <w:numFmt w:val="bullet"/>
      <w:lvlText w:val=""/>
      <w:lvlJc w:val="left"/>
      <w:pPr>
        <w:ind w:left="5145" w:hanging="360"/>
      </w:pPr>
      <w:rPr>
        <w:rFonts w:ascii="Symbol" w:hAnsi="Symbol" w:hint="default"/>
      </w:rPr>
    </w:lvl>
    <w:lvl w:ilvl="7" w:tplc="041F0003" w:tentative="1">
      <w:start w:val="1"/>
      <w:numFmt w:val="bullet"/>
      <w:lvlText w:val="o"/>
      <w:lvlJc w:val="left"/>
      <w:pPr>
        <w:ind w:left="5865" w:hanging="360"/>
      </w:pPr>
      <w:rPr>
        <w:rFonts w:ascii="Courier New" w:hAnsi="Courier New" w:cs="Courier New" w:hint="default"/>
      </w:rPr>
    </w:lvl>
    <w:lvl w:ilvl="8" w:tplc="041F0005" w:tentative="1">
      <w:start w:val="1"/>
      <w:numFmt w:val="bullet"/>
      <w:lvlText w:val=""/>
      <w:lvlJc w:val="left"/>
      <w:pPr>
        <w:ind w:left="6585"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5"/>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54A5"/>
    <w:rsid w:val="0016421C"/>
    <w:rsid w:val="001657C6"/>
    <w:rsid w:val="001D50FE"/>
    <w:rsid w:val="00331449"/>
    <w:rsid w:val="00344F95"/>
    <w:rsid w:val="0034607E"/>
    <w:rsid w:val="0039000C"/>
    <w:rsid w:val="003A5F9B"/>
    <w:rsid w:val="00420FE2"/>
    <w:rsid w:val="005244B6"/>
    <w:rsid w:val="00535E25"/>
    <w:rsid w:val="006602A0"/>
    <w:rsid w:val="008A6B56"/>
    <w:rsid w:val="009172FF"/>
    <w:rsid w:val="009C59F6"/>
    <w:rsid w:val="00A74958"/>
    <w:rsid w:val="00AA6F6D"/>
    <w:rsid w:val="00B24BF9"/>
    <w:rsid w:val="00B43FF6"/>
    <w:rsid w:val="00C4550F"/>
    <w:rsid w:val="00CB09C3"/>
    <w:rsid w:val="00D8706C"/>
    <w:rsid w:val="00F354A5"/>
    <w:rsid w:val="00FF1EE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53759"/>
  <w15:chartTrackingRefBased/>
  <w15:docId w15:val="{6EABF743-2607-4367-9223-2D66A0CCB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54A5"/>
    <w:pPr>
      <w:spacing w:before="100" w:after="200" w:line="276" w:lineRule="auto"/>
    </w:pPr>
    <w:rPr>
      <w:rFonts w:eastAsiaTheme="minorEastAsia"/>
      <w:sz w:val="20"/>
      <w:szCs w:val="20"/>
      <w:lang w:eastAsia="tr-TR"/>
    </w:rPr>
  </w:style>
  <w:style w:type="paragraph" w:styleId="Balk1">
    <w:name w:val="heading 1"/>
    <w:basedOn w:val="Normal"/>
    <w:next w:val="Normal"/>
    <w:link w:val="Balk1Char"/>
    <w:uiPriority w:val="9"/>
    <w:qFormat/>
    <w:rsid w:val="00F354A5"/>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Balk2">
    <w:name w:val="heading 2"/>
    <w:basedOn w:val="Normal"/>
    <w:next w:val="Normal"/>
    <w:link w:val="Balk2Char"/>
    <w:uiPriority w:val="9"/>
    <w:unhideWhenUsed/>
    <w:qFormat/>
    <w:rsid w:val="00F354A5"/>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F354A5"/>
    <w:rPr>
      <w:rFonts w:eastAsiaTheme="minorEastAsia"/>
      <w:caps/>
      <w:color w:val="FFFFFF" w:themeColor="background1"/>
      <w:spacing w:val="15"/>
      <w:shd w:val="clear" w:color="auto" w:fill="5B9BD5" w:themeFill="accent1"/>
      <w:lang w:eastAsia="tr-TR"/>
    </w:rPr>
  </w:style>
  <w:style w:type="character" w:customStyle="1" w:styleId="Balk2Char">
    <w:name w:val="Başlık 2 Char"/>
    <w:basedOn w:val="VarsaylanParagrafYazTipi"/>
    <w:link w:val="Balk2"/>
    <w:uiPriority w:val="9"/>
    <w:rsid w:val="00F354A5"/>
    <w:rPr>
      <w:rFonts w:eastAsiaTheme="minorEastAsia"/>
      <w:caps/>
      <w:spacing w:val="15"/>
      <w:sz w:val="20"/>
      <w:szCs w:val="20"/>
      <w:shd w:val="clear" w:color="auto" w:fill="DEEAF6" w:themeFill="accent1" w:themeFillTint="33"/>
      <w:lang w:eastAsia="tr-TR"/>
    </w:rPr>
  </w:style>
  <w:style w:type="paragraph" w:customStyle="1" w:styleId="stbilgi">
    <w:name w:val="Üstbilgi"/>
    <w:basedOn w:val="Normal"/>
    <w:rsid w:val="00F354A5"/>
    <w:pPr>
      <w:tabs>
        <w:tab w:val="center" w:pos="4536"/>
        <w:tab w:val="right" w:pos="9072"/>
      </w:tabs>
    </w:pPr>
  </w:style>
  <w:style w:type="paragraph" w:customStyle="1" w:styleId="Altbilgi">
    <w:name w:val="Altbilgi"/>
    <w:basedOn w:val="Normal"/>
    <w:rsid w:val="00F354A5"/>
    <w:pPr>
      <w:tabs>
        <w:tab w:val="center" w:pos="4536"/>
        <w:tab w:val="right" w:pos="9072"/>
      </w:tabs>
    </w:pPr>
  </w:style>
  <w:style w:type="character" w:styleId="Kpr">
    <w:name w:val="Hyperlink"/>
    <w:uiPriority w:val="99"/>
    <w:rsid w:val="00F354A5"/>
    <w:rPr>
      <w:color w:val="0000FF"/>
      <w:u w:val="single"/>
    </w:rPr>
  </w:style>
  <w:style w:type="character" w:styleId="SayfaNumaras">
    <w:name w:val="page number"/>
    <w:basedOn w:val="VarsaylanParagrafYazTipi"/>
    <w:rsid w:val="00F354A5"/>
  </w:style>
  <w:style w:type="table" w:styleId="TabloKlavuzu">
    <w:name w:val="Table Grid"/>
    <w:basedOn w:val="NormalTablo"/>
    <w:uiPriority w:val="39"/>
    <w:rsid w:val="00F354A5"/>
    <w:pPr>
      <w:spacing w:before="100" w:after="200" w:line="276" w:lineRule="auto"/>
    </w:pPr>
    <w:rPr>
      <w:rFonts w:eastAsiaTheme="minorEastAsia"/>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F354A5"/>
    <w:pPr>
      <w:spacing w:beforeAutospacing="1" w:after="100" w:afterAutospacing="1"/>
    </w:pPr>
    <w:rPr>
      <w:rFonts w:ascii="Arial Unicode MS" w:eastAsia="Arial Unicode MS" w:hAnsi="Arial Unicode MS" w:cs="Arial Unicode MS"/>
      <w:sz w:val="24"/>
      <w:szCs w:val="24"/>
    </w:rPr>
  </w:style>
  <w:style w:type="paragraph" w:styleId="ListeParagraf">
    <w:name w:val="List Paragraph"/>
    <w:basedOn w:val="Normal"/>
    <w:uiPriority w:val="34"/>
    <w:qFormat/>
    <w:rsid w:val="00F354A5"/>
    <w:pPr>
      <w:ind w:left="720"/>
      <w:contextualSpacing/>
    </w:pPr>
  </w:style>
  <w:style w:type="table" w:styleId="KlavuzTablo1Ak">
    <w:name w:val="Grid Table 1 Light"/>
    <w:basedOn w:val="NormalTablo"/>
    <w:uiPriority w:val="46"/>
    <w:rsid w:val="00F354A5"/>
    <w:pPr>
      <w:spacing w:before="100" w:after="200" w:line="276" w:lineRule="auto"/>
    </w:pPr>
    <w:rPr>
      <w:rFonts w:eastAsiaTheme="minorEastAsia"/>
      <w:sz w:val="20"/>
      <w:szCs w:val="20"/>
      <w:lang w:eastAsia="tr-TR"/>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Default">
    <w:name w:val="Default"/>
    <w:rsid w:val="00F354A5"/>
    <w:pPr>
      <w:autoSpaceDE w:val="0"/>
      <w:autoSpaceDN w:val="0"/>
      <w:adjustRightInd w:val="0"/>
      <w:spacing w:before="100" w:after="200" w:line="276" w:lineRule="auto"/>
    </w:pPr>
    <w:rPr>
      <w:rFonts w:ascii="Arial" w:eastAsiaTheme="minorEastAsia" w:hAnsi="Arial" w:cs="Arial"/>
      <w:color w:val="000000"/>
      <w:sz w:val="24"/>
      <w:szCs w:val="24"/>
      <w:lang w:eastAsia="tr-TR"/>
    </w:rPr>
  </w:style>
  <w:style w:type="character" w:styleId="Gl">
    <w:name w:val="Strong"/>
    <w:uiPriority w:val="22"/>
    <w:qFormat/>
    <w:rsid w:val="00F354A5"/>
    <w:rPr>
      <w:b/>
      <w:bCs/>
    </w:rPr>
  </w:style>
  <w:style w:type="paragraph" w:styleId="stBilgi0">
    <w:name w:val="header"/>
    <w:basedOn w:val="Normal"/>
    <w:link w:val="stBilgiChar"/>
    <w:uiPriority w:val="99"/>
    <w:unhideWhenUsed/>
    <w:rsid w:val="00F354A5"/>
    <w:pPr>
      <w:tabs>
        <w:tab w:val="center" w:pos="4536"/>
        <w:tab w:val="right" w:pos="9072"/>
      </w:tabs>
      <w:spacing w:before="0" w:after="0" w:line="240" w:lineRule="auto"/>
    </w:pPr>
  </w:style>
  <w:style w:type="character" w:customStyle="1" w:styleId="stBilgiChar">
    <w:name w:val="Üst Bilgi Char"/>
    <w:basedOn w:val="VarsaylanParagrafYazTipi"/>
    <w:link w:val="stBilgi0"/>
    <w:uiPriority w:val="99"/>
    <w:rsid w:val="00F354A5"/>
    <w:rPr>
      <w:rFonts w:eastAsiaTheme="minorEastAsia"/>
      <w:sz w:val="20"/>
      <w:szCs w:val="20"/>
      <w:lang w:eastAsia="tr-TR"/>
    </w:rPr>
  </w:style>
  <w:style w:type="paragraph" w:styleId="AltBilgi0">
    <w:name w:val="footer"/>
    <w:basedOn w:val="Normal"/>
    <w:link w:val="AltBilgiChar"/>
    <w:uiPriority w:val="99"/>
    <w:unhideWhenUsed/>
    <w:rsid w:val="00F354A5"/>
    <w:pPr>
      <w:tabs>
        <w:tab w:val="center" w:pos="4536"/>
        <w:tab w:val="right" w:pos="9072"/>
      </w:tabs>
      <w:spacing w:before="0" w:after="0" w:line="240" w:lineRule="auto"/>
    </w:pPr>
  </w:style>
  <w:style w:type="character" w:customStyle="1" w:styleId="AltBilgiChar">
    <w:name w:val="Alt Bilgi Char"/>
    <w:basedOn w:val="VarsaylanParagrafYazTipi"/>
    <w:link w:val="AltBilgi0"/>
    <w:uiPriority w:val="99"/>
    <w:rsid w:val="00F354A5"/>
    <w:rPr>
      <w:rFonts w:eastAsiaTheme="minorEastAsia"/>
      <w:sz w:val="20"/>
      <w:szCs w:val="20"/>
      <w:lang w:eastAsia="tr-TR"/>
    </w:rPr>
  </w:style>
  <w:style w:type="character" w:styleId="zmlenmeyenBahsetme">
    <w:name w:val="Unresolved Mention"/>
    <w:basedOn w:val="VarsaylanParagrafYazTipi"/>
    <w:uiPriority w:val="99"/>
    <w:semiHidden/>
    <w:unhideWhenUsed/>
    <w:rsid w:val="00420F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698321">
      <w:bodyDiv w:val="1"/>
      <w:marLeft w:val="0"/>
      <w:marRight w:val="0"/>
      <w:marTop w:val="0"/>
      <w:marBottom w:val="0"/>
      <w:divBdr>
        <w:top w:val="none" w:sz="0" w:space="0" w:color="auto"/>
        <w:left w:val="none" w:sz="0" w:space="0" w:color="auto"/>
        <w:bottom w:val="none" w:sz="0" w:space="0" w:color="auto"/>
        <w:right w:val="none" w:sz="0" w:space="0" w:color="auto"/>
      </w:divBdr>
    </w:div>
    <w:div w:id="938177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www.nesilteknoloji.com%20" TargetMode="External"/><Relationship Id="rId3" Type="http://schemas.openxmlformats.org/officeDocument/2006/relationships/settings" Target="settings.xml"/><Relationship Id="rId7" Type="http://schemas.openxmlformats.org/officeDocument/2006/relationships/hyperlink" Target="https://www.tmtf.gov.t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http://www.nesilteknoloji.com/" TargetMode="External"/><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1456</Words>
  <Characters>8303</Characters>
  <Application>Microsoft Office Word</Application>
  <DocSecurity>0</DocSecurity>
  <Lines>69</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Zübeyde Nur  BAYRAK</dc:creator>
  <cp:keywords/>
  <dc:description/>
  <cp:lastModifiedBy>V21250</cp:lastModifiedBy>
  <cp:revision>12</cp:revision>
  <dcterms:created xsi:type="dcterms:W3CDTF">2022-01-25T11:01:00Z</dcterms:created>
  <dcterms:modified xsi:type="dcterms:W3CDTF">2022-05-06T12:37:00Z</dcterms:modified>
</cp:coreProperties>
</file>