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E1D1" w14:textId="77777777" w:rsidR="00B1123A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C87C02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  <w:r w:rsidR="00F8599E">
        <w:rPr>
          <w:b/>
          <w:sz w:val="32"/>
        </w:rPr>
        <w:t xml:space="preserve"> 08 – 13 Nisan 2022 ANKARA</w:t>
      </w:r>
    </w:p>
    <w:p w14:paraId="0A60C421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F8599E">
        <w:rPr>
          <w:b/>
          <w:sz w:val="32"/>
          <w:u w:val="single"/>
        </w:rPr>
        <w:t>19 Mart – 01 Nisan 2022</w:t>
      </w:r>
      <w:r w:rsidRPr="002A2264">
        <w:rPr>
          <w:b/>
          <w:sz w:val="32"/>
          <w:u w:val="single"/>
        </w:rPr>
        <w:t xml:space="preserve"> tarihleri arasındadır.</w:t>
      </w:r>
    </w:p>
    <w:p w14:paraId="3D50EF1E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64F2368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E-Devlet üzerinden kayıt işleminiz tamamlandıktan sonra sistemin size vereceği referans numarasıyla bulunduğunuz ildeki Türkiye Ekonomi </w:t>
      </w:r>
      <w:proofErr w:type="gramStart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Bankası(</w:t>
      </w:r>
      <w:proofErr w:type="gramEnd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TEB) Şubesinden Federasyonumuz hesabına </w:t>
      </w:r>
      <w:r w:rsidR="00E56814">
        <w:rPr>
          <w:rFonts w:ascii="Times New Roman" w:hAnsi="Times New Roman" w:cs="Times New Roman"/>
          <w:color w:val="000000"/>
          <w:sz w:val="24"/>
          <w:lang w:eastAsia="tr-TR"/>
        </w:rPr>
        <w:t xml:space="preserve">aktarılacak 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 ücreti yatırmanız gerekmektedir.</w:t>
      </w:r>
    </w:p>
    <w:p w14:paraId="3B22B0B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3CE1FD8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44C7DB7D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E56814">
        <w:rPr>
          <w:rFonts w:ascii="Times New Roman" w:hAnsi="Times New Roman" w:cs="Times New Roman"/>
          <w:b/>
          <w:sz w:val="24"/>
          <w:lang w:eastAsia="tr-TR"/>
        </w:rPr>
        <w:t>Not:</w:t>
      </w:r>
      <w:r w:rsidRPr="00147C85">
        <w:rPr>
          <w:rFonts w:ascii="Times New Roman" w:hAnsi="Times New Roman" w:cs="Times New Roman"/>
          <w:sz w:val="24"/>
          <w:lang w:eastAsia="tr-TR"/>
        </w:rPr>
        <w:t xml:space="preserve">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423C3422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E56814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14:paraId="1AA8E182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 kontenjanlarının dolması halinde ileri tarihlerde de </w:t>
      </w:r>
      <w:r w:rsidR="00E56814">
        <w:rPr>
          <w:rFonts w:ascii="Times New Roman" w:hAnsi="Times New Roman" w:cs="Times New Roman"/>
          <w:iCs/>
          <w:sz w:val="24"/>
          <w:lang w:eastAsia="tr-TR"/>
        </w:rPr>
        <w:t xml:space="preserve">farklı 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kademeler için uygulama eğitimi kursları açılmaya devam edecektir ve federasyonumuz tarafından duyurusu resmi sitemiz üzerinden yapılacaktır.</w:t>
      </w:r>
    </w:p>
    <w:p w14:paraId="5BDFF3F1" w14:textId="77777777" w:rsidR="00C91658" w:rsidRPr="00147C85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 xml:space="preserve">Tüm katılımcıların </w:t>
      </w:r>
      <w:proofErr w:type="spellStart"/>
      <w:r>
        <w:rPr>
          <w:rFonts w:ascii="Times New Roman" w:hAnsi="Times New Roman" w:cs="Times New Roman"/>
          <w:szCs w:val="21"/>
          <w:lang w:eastAsia="tr-TR"/>
        </w:rPr>
        <w:t>Pandemi</w:t>
      </w:r>
      <w:proofErr w:type="spellEnd"/>
      <w:r>
        <w:rPr>
          <w:rFonts w:ascii="Times New Roman" w:hAnsi="Times New Roman" w:cs="Times New Roman"/>
          <w:szCs w:val="21"/>
          <w:lang w:eastAsia="tr-TR"/>
        </w:rPr>
        <w:t xml:space="preserve"> kurallarına (Temizlik, Ma</w:t>
      </w:r>
      <w:r w:rsidR="00F8599E">
        <w:rPr>
          <w:rFonts w:ascii="Times New Roman" w:hAnsi="Times New Roman" w:cs="Times New Roman"/>
          <w:szCs w:val="21"/>
          <w:lang w:eastAsia="tr-TR"/>
        </w:rPr>
        <w:t>ske, Mesafe) uymaları gerekmektedir.</w:t>
      </w:r>
    </w:p>
    <w:p w14:paraId="399E5BD6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  <w:r w:rsidR="00E56814">
        <w:rPr>
          <w:rFonts w:ascii="Times New Roman" w:hAnsi="Times New Roman" w:cs="Times New Roman"/>
          <w:b/>
          <w:sz w:val="28"/>
          <w:u w:val="single"/>
        </w:rPr>
        <w:t>:</w:t>
      </w:r>
      <w:r w:rsidR="00F8599E" w:rsidRPr="00E56814">
        <w:rPr>
          <w:rFonts w:ascii="Times New Roman" w:hAnsi="Times New Roman" w:cs="Times New Roman"/>
          <w:b/>
          <w:sz w:val="28"/>
        </w:rPr>
        <w:t>400</w:t>
      </w:r>
      <w:r w:rsidRPr="00E56814">
        <w:rPr>
          <w:rFonts w:ascii="Times New Roman" w:hAnsi="Times New Roman" w:cs="Times New Roman"/>
          <w:b/>
          <w:sz w:val="28"/>
        </w:rPr>
        <w:t xml:space="preserve"> TL</w:t>
      </w:r>
      <w:r w:rsidRPr="00207976">
        <w:rPr>
          <w:rFonts w:ascii="Times New Roman" w:hAnsi="Times New Roman" w:cs="Times New Roman"/>
          <w:sz w:val="28"/>
        </w:rPr>
        <w:t xml:space="preserve"> </w:t>
      </w:r>
    </w:p>
    <w:p w14:paraId="0B36012E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31D7EC6C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4395B33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610A1A5A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5BA1DDD0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6BC75CB6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5A3C9E63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53690A"/>
    <w:rsid w:val="0064544B"/>
    <w:rsid w:val="007A2F4D"/>
    <w:rsid w:val="0088763B"/>
    <w:rsid w:val="00960F4C"/>
    <w:rsid w:val="009F224E"/>
    <w:rsid w:val="00A12B22"/>
    <w:rsid w:val="00B1123A"/>
    <w:rsid w:val="00C87C02"/>
    <w:rsid w:val="00C91658"/>
    <w:rsid w:val="00D74769"/>
    <w:rsid w:val="00D8154B"/>
    <w:rsid w:val="00DB433D"/>
    <w:rsid w:val="00E56814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F237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2022-03-16T12:38:00Z</cp:lastPrinted>
  <dcterms:created xsi:type="dcterms:W3CDTF">2022-03-18T19:39:00Z</dcterms:created>
  <dcterms:modified xsi:type="dcterms:W3CDTF">2022-03-18T19:39:00Z</dcterms:modified>
</cp:coreProperties>
</file>