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BC" w:rsidRPr="00EA2A0D" w:rsidRDefault="00EA2A0D" w:rsidP="00EA2A0D">
      <w:pPr>
        <w:jc w:val="center"/>
        <w:rPr>
          <w:b/>
          <w:sz w:val="32"/>
        </w:rPr>
      </w:pPr>
      <w:r w:rsidRPr="00EA2A0D">
        <w:rPr>
          <w:b/>
          <w:sz w:val="32"/>
        </w:rPr>
        <w:t>07-09 ŞUBAT 2025</w:t>
      </w:r>
    </w:p>
    <w:p w:rsidR="00EA2A0D" w:rsidRDefault="00EA2A0D" w:rsidP="00EA2A0D">
      <w:pPr>
        <w:jc w:val="center"/>
        <w:rPr>
          <w:b/>
          <w:sz w:val="32"/>
        </w:rPr>
      </w:pPr>
      <w:r w:rsidRPr="00EA2A0D">
        <w:rPr>
          <w:b/>
          <w:sz w:val="32"/>
        </w:rPr>
        <w:t>TMTF 1.LİG MASA TENİSİ YARIŞMALARI</w:t>
      </w:r>
    </w:p>
    <w:p w:rsidR="009A4A72" w:rsidRPr="00EA2A0D" w:rsidRDefault="009A4A72" w:rsidP="00EA2A0D">
      <w:pPr>
        <w:jc w:val="center"/>
        <w:rPr>
          <w:b/>
          <w:sz w:val="32"/>
        </w:rPr>
      </w:pPr>
      <w:r>
        <w:rPr>
          <w:b/>
          <w:sz w:val="32"/>
        </w:rPr>
        <w:t>İBB BAYRAMPAŞA SPOR SALONU</w:t>
      </w:r>
    </w:p>
    <w:p w:rsidR="00EA2A0D" w:rsidRDefault="00EA2A0D"/>
    <w:p w:rsidR="00EA2A0D" w:rsidRDefault="00EA2A0D" w:rsidP="00EA2A0D">
      <w:pPr>
        <w:pStyle w:val="ListeParagraf"/>
        <w:numPr>
          <w:ilvl w:val="0"/>
          <w:numId w:val="4"/>
        </w:numPr>
      </w:pPr>
      <w:r>
        <w:t>BAHÇELİEVLER ABİDİN PAK ÖĞRETMENEVİ: 0212 502 24 11</w:t>
      </w:r>
    </w:p>
    <w:p w:rsidR="00EA2A0D" w:rsidRDefault="00EA2A0D" w:rsidP="00EA2A0D">
      <w:pPr>
        <w:pStyle w:val="ListeParagraf"/>
      </w:pPr>
      <w:r>
        <w:t>KAMU: 1300 TL (KAHVALTI VAR )</w:t>
      </w:r>
    </w:p>
    <w:p w:rsidR="00EA2A0D" w:rsidRDefault="00EA2A0D" w:rsidP="00EA2A0D">
      <w:pPr>
        <w:pStyle w:val="ListeParagraf"/>
      </w:pPr>
    </w:p>
    <w:p w:rsidR="00EA2A0D" w:rsidRDefault="00EA2A0D" w:rsidP="00EA2A0D">
      <w:pPr>
        <w:pStyle w:val="ListeParagraf"/>
        <w:numPr>
          <w:ilvl w:val="0"/>
          <w:numId w:val="4"/>
        </w:numPr>
      </w:pPr>
      <w:r>
        <w:t>ESENLER ÖĞRETMENEVİ: 0212 415 45 97</w:t>
      </w:r>
    </w:p>
    <w:p w:rsidR="00EA2A0D" w:rsidRDefault="00EA2A0D" w:rsidP="00EA2A0D">
      <w:pPr>
        <w:pStyle w:val="ListeParagraf"/>
      </w:pPr>
    </w:p>
    <w:p w:rsidR="00EA2A0D" w:rsidRDefault="00EA2A0D" w:rsidP="00EA2A0D">
      <w:pPr>
        <w:pStyle w:val="ListeParagraf"/>
        <w:numPr>
          <w:ilvl w:val="0"/>
          <w:numId w:val="4"/>
        </w:numPr>
      </w:pPr>
      <w:r>
        <w:t>CANKURTARAN ÖĞRETMEN EVİ (FATİH): 0212 252 54 79</w:t>
      </w:r>
    </w:p>
    <w:p w:rsidR="000818C8" w:rsidRDefault="000818C8" w:rsidP="000818C8">
      <w:pPr>
        <w:pStyle w:val="ListeParagraf"/>
      </w:pPr>
    </w:p>
    <w:p w:rsidR="00EA2A0D" w:rsidRDefault="00EA2A0D" w:rsidP="00EA2A0D">
      <w:pPr>
        <w:pStyle w:val="ListeParagraf"/>
        <w:numPr>
          <w:ilvl w:val="0"/>
          <w:numId w:val="4"/>
        </w:numPr>
      </w:pPr>
      <w:r>
        <w:t>DİYANET EVİ (SULTANAHMET) : 0212 843 61 84</w:t>
      </w:r>
    </w:p>
    <w:p w:rsidR="00EA2A0D" w:rsidRDefault="00EA2A0D" w:rsidP="00EA2A0D">
      <w:pPr>
        <w:pStyle w:val="ListeParagraf"/>
      </w:pPr>
      <w:r>
        <w:t>ÜCRET: 1800 TL</w:t>
      </w:r>
    </w:p>
    <w:p w:rsidR="000818C8" w:rsidRDefault="000818C8" w:rsidP="00EA2A0D">
      <w:pPr>
        <w:pStyle w:val="ListeParagraf"/>
      </w:pPr>
    </w:p>
    <w:p w:rsidR="00EA2A0D" w:rsidRDefault="00EA2A0D" w:rsidP="00EA2A0D">
      <w:pPr>
        <w:pStyle w:val="ListeParagraf"/>
        <w:numPr>
          <w:ilvl w:val="0"/>
          <w:numId w:val="4"/>
        </w:numPr>
      </w:pPr>
      <w:r>
        <w:t>SGK TOPKAPI MİSAFİRHANESİ: 0212 843 61 84</w:t>
      </w:r>
    </w:p>
    <w:p w:rsidR="00EA2A0D" w:rsidRDefault="00EA2A0D" w:rsidP="00EA2A0D">
      <w:pPr>
        <w:pStyle w:val="ListeParagraf"/>
      </w:pPr>
      <w:r>
        <w:t>KAMU: 459 TL -  SİVİL: 689 TL</w:t>
      </w:r>
    </w:p>
    <w:p w:rsidR="000818C8" w:rsidRDefault="000818C8" w:rsidP="00EA2A0D">
      <w:pPr>
        <w:pStyle w:val="ListeParagraf"/>
      </w:pPr>
    </w:p>
    <w:p w:rsidR="009A4A72" w:rsidRDefault="009A4A72" w:rsidP="00EA2A0D">
      <w:pPr>
        <w:pStyle w:val="ListeParagraf"/>
      </w:pPr>
    </w:p>
    <w:p w:rsidR="009A4A72" w:rsidRDefault="00EA2A0D" w:rsidP="009A4A72">
      <w:pPr>
        <w:pStyle w:val="ListeParagraf"/>
        <w:numPr>
          <w:ilvl w:val="0"/>
          <w:numId w:val="4"/>
        </w:numPr>
      </w:pPr>
      <w:r>
        <w:t>YILDIZ TEKNİK ÜNİVERSİTESİ MİSAFİRHANESİ: 0212 481 74 55</w:t>
      </w:r>
    </w:p>
    <w:p w:rsidR="00EA2A0D" w:rsidRDefault="00EA2A0D" w:rsidP="009A4A72">
      <w:pPr>
        <w:pStyle w:val="ListeParagraf"/>
      </w:pPr>
      <w:r>
        <w:t>ESENLER DAVUTPAŞA KAMPÜSÜ: 0212 383 40 10</w:t>
      </w:r>
    </w:p>
    <w:p w:rsidR="00EA2A0D" w:rsidRDefault="00EA2A0D" w:rsidP="00EA2A0D">
      <w:pPr>
        <w:pStyle w:val="ListeParagraf"/>
      </w:pPr>
      <w:r>
        <w:t>KONAKLAMA ÜCRETİ: 500 TL</w:t>
      </w:r>
    </w:p>
    <w:p w:rsidR="00EA2A0D" w:rsidRDefault="00EA2A0D" w:rsidP="00EA2A0D">
      <w:pPr>
        <w:pStyle w:val="ListeParagraf"/>
      </w:pPr>
    </w:p>
    <w:p w:rsidR="00EA2A0D" w:rsidRDefault="00EA2A0D" w:rsidP="00EA2A0D">
      <w:pPr>
        <w:pStyle w:val="ListeParagraf"/>
        <w:numPr>
          <w:ilvl w:val="0"/>
          <w:numId w:val="4"/>
        </w:numPr>
      </w:pPr>
      <w:r>
        <w:t>İSTANBUL DEVLET HAVA MEYDANLARI İŞLETMESİ: 0212 463 77 77 – 444 3 464</w:t>
      </w:r>
    </w:p>
    <w:p w:rsidR="00EA2A0D" w:rsidRDefault="00EA2A0D" w:rsidP="00EA2A0D">
      <w:pPr>
        <w:pStyle w:val="ListeParagraf"/>
      </w:pPr>
      <w:r>
        <w:t>KONAKLAMA ÜCRETİ - KAMU: 490 TL -  KAMU HARİCİ: 790 TL</w:t>
      </w:r>
    </w:p>
    <w:p w:rsidR="00EA2A0D" w:rsidRDefault="00EA2A0D" w:rsidP="00EA2A0D">
      <w:pPr>
        <w:pStyle w:val="ListeParagraf"/>
      </w:pPr>
    </w:p>
    <w:p w:rsidR="00EA2A0D" w:rsidRDefault="00EA2A0D" w:rsidP="00EA2A0D">
      <w:pPr>
        <w:pStyle w:val="ListeParagraf"/>
        <w:numPr>
          <w:ilvl w:val="0"/>
          <w:numId w:val="4"/>
        </w:numPr>
      </w:pPr>
      <w:r>
        <w:t>İSTANBUL BÜYÜKŞEHİR BELEDİYESİ MİSAFİRHANESİ: 0212 663 10 00</w:t>
      </w:r>
    </w:p>
    <w:p w:rsidR="00EA2A0D" w:rsidRDefault="00EA2A0D" w:rsidP="00EA2A0D">
      <w:pPr>
        <w:pStyle w:val="ListeParagraf"/>
      </w:pPr>
      <w:r>
        <w:t>ZEYTİNBURNU – FLORYA ÜCRET: 460 TL</w:t>
      </w:r>
    </w:p>
    <w:p w:rsidR="00EA2A0D" w:rsidRDefault="00EA2A0D" w:rsidP="00EA2A0D">
      <w:pPr>
        <w:pStyle w:val="ListeParagraf"/>
      </w:pPr>
    </w:p>
    <w:p w:rsidR="00EA2A0D" w:rsidRDefault="00EA2A0D" w:rsidP="00EA2A0D">
      <w:pPr>
        <w:pStyle w:val="ListeParagraf"/>
        <w:numPr>
          <w:ilvl w:val="0"/>
          <w:numId w:val="4"/>
        </w:numPr>
      </w:pPr>
      <w:r>
        <w:t>HOTEL NAYLA – (AKSARAY – FATİH) : 0540 587 53 53 – 0532 482 25 53</w:t>
      </w:r>
    </w:p>
    <w:p w:rsidR="00EA2A0D" w:rsidRDefault="00EA2A0D" w:rsidP="00EA2A0D">
      <w:pPr>
        <w:pStyle w:val="ListeParagraf"/>
      </w:pPr>
      <w:r>
        <w:t xml:space="preserve">NAMIK KEMAL CAD. NO:8 </w:t>
      </w:r>
    </w:p>
    <w:p w:rsidR="00EA2A0D" w:rsidRDefault="00EA2A0D" w:rsidP="00EA2A0D">
      <w:pPr>
        <w:pStyle w:val="ListeParagraf"/>
      </w:pPr>
      <w:r>
        <w:t xml:space="preserve">KİŞİ BAŞI: 600 TL </w:t>
      </w:r>
    </w:p>
    <w:p w:rsidR="00EA2A0D" w:rsidRDefault="00EA2A0D" w:rsidP="00EA2A0D">
      <w:pPr>
        <w:pStyle w:val="ListeParagraf"/>
      </w:pPr>
      <w:r>
        <w:t xml:space="preserve">İKİ KİŞİ VE 3 KİŞİLİK ODALAR </w:t>
      </w:r>
    </w:p>
    <w:p w:rsidR="00EA2A0D" w:rsidRDefault="00EA2A0D" w:rsidP="00EA2A0D">
      <w:pPr>
        <w:pStyle w:val="ListeParagraf"/>
      </w:pPr>
      <w:r>
        <w:t>(MASA TENİSİ İÇİN İNDİRİMLİ)</w:t>
      </w:r>
    </w:p>
    <w:p w:rsidR="002470FA" w:rsidRDefault="002470FA" w:rsidP="00EA2A0D">
      <w:pPr>
        <w:pStyle w:val="ListeParagraf"/>
      </w:pPr>
    </w:p>
    <w:p w:rsidR="002470FA" w:rsidRDefault="002470FA" w:rsidP="002470FA">
      <w:pPr>
        <w:pStyle w:val="ListeParagraf"/>
        <w:numPr>
          <w:ilvl w:val="0"/>
          <w:numId w:val="4"/>
        </w:numPr>
      </w:pPr>
      <w:r>
        <w:t>GRAND HOTEL: 0533 687 80 63</w:t>
      </w:r>
    </w:p>
    <w:p w:rsidR="002470FA" w:rsidRDefault="002470FA" w:rsidP="002470FA">
      <w:pPr>
        <w:pStyle w:val="ListeParagraf"/>
      </w:pPr>
      <w:r>
        <w:t>3 KİŞİLİK ODA GECELİK: 2.750 TL</w:t>
      </w:r>
    </w:p>
    <w:p w:rsidR="002470FA" w:rsidRDefault="002470FA" w:rsidP="002470FA">
      <w:pPr>
        <w:pStyle w:val="ListeParagraf"/>
      </w:pPr>
      <w:r>
        <w:t>2 KİŞİLİK ODA GECELİK: 2.250 TL</w:t>
      </w:r>
    </w:p>
    <w:p w:rsidR="002470FA" w:rsidRDefault="002470FA" w:rsidP="002470FA">
      <w:pPr>
        <w:pStyle w:val="ListeParagraf"/>
      </w:pPr>
      <w:r>
        <w:t>1 KİŞİLİK ODA: 1.750 TL</w:t>
      </w:r>
    </w:p>
    <w:p w:rsidR="002470FA" w:rsidRDefault="002470FA" w:rsidP="002470FA">
      <w:pPr>
        <w:pStyle w:val="ListeParagraf"/>
      </w:pPr>
      <w:r>
        <w:t>ÜCRETLERE KAHVALTI VE VERGİLER DÂHİLDİR.</w:t>
      </w:r>
    </w:p>
    <w:p w:rsidR="002470FA" w:rsidRDefault="002470FA" w:rsidP="002470FA">
      <w:pPr>
        <w:pStyle w:val="ListeParagraf"/>
      </w:pPr>
      <w:bookmarkStart w:id="0" w:name="_GoBack"/>
      <w:bookmarkEnd w:id="0"/>
    </w:p>
    <w:sectPr w:rsidR="0024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0672"/>
    <w:multiLevelType w:val="hybridMultilevel"/>
    <w:tmpl w:val="D8DAC9F4"/>
    <w:lvl w:ilvl="0" w:tplc="C89A5B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A7388"/>
    <w:multiLevelType w:val="hybridMultilevel"/>
    <w:tmpl w:val="E014FC1A"/>
    <w:lvl w:ilvl="0" w:tplc="C89A5B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75268"/>
    <w:multiLevelType w:val="hybridMultilevel"/>
    <w:tmpl w:val="FA1E00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B3DB2"/>
    <w:multiLevelType w:val="hybridMultilevel"/>
    <w:tmpl w:val="3EFEFF68"/>
    <w:lvl w:ilvl="0" w:tplc="C89A5B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B9"/>
    <w:rsid w:val="000818C8"/>
    <w:rsid w:val="002470FA"/>
    <w:rsid w:val="003056BC"/>
    <w:rsid w:val="009A4A72"/>
    <w:rsid w:val="00D740B9"/>
    <w:rsid w:val="00EA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A63E"/>
  <w15:chartTrackingRefBased/>
  <w15:docId w15:val="{E5CF298C-5F08-47D2-AE3E-628C5BF8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4</cp:revision>
  <dcterms:created xsi:type="dcterms:W3CDTF">2025-01-30T08:45:00Z</dcterms:created>
  <dcterms:modified xsi:type="dcterms:W3CDTF">2025-01-30T09:06:00Z</dcterms:modified>
</cp:coreProperties>
</file>