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0816" w14:textId="3AD59FFE" w:rsidR="00951CD4" w:rsidRDefault="00951CD4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bookmarkStart w:id="0" w:name="_GoBack"/>
      <w:bookmarkEnd w:id="0"/>
    </w:p>
    <w:p w14:paraId="3067B9B4" w14:textId="77777777" w:rsidR="00F4731E" w:rsidRPr="00F4731E" w:rsidRDefault="00F4731E" w:rsidP="00F4731E"/>
    <w:p w14:paraId="6F5E6760" w14:textId="3EEA0D96" w:rsidR="00DB7FE6" w:rsidRPr="00DC7DF8" w:rsidRDefault="00D63CD1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14F37F22" w:rsidR="00801867" w:rsidRDefault="00606E12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BÜYÜKLER </w:t>
      </w:r>
      <w:r w:rsidR="00992F34" w:rsidRPr="00DC7DF8">
        <w:rPr>
          <w:rFonts w:ascii="Arial Narrow" w:hAnsi="Arial Narrow" w:cstheme="minorHAnsi"/>
          <w:b/>
          <w:bCs/>
          <w:sz w:val="22"/>
          <w:szCs w:val="22"/>
        </w:rPr>
        <w:t>EN</w:t>
      </w:r>
      <w:r w:rsidR="003941A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22"/>
          <w:szCs w:val="22"/>
        </w:rPr>
        <w:t>İYİLER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FERDİ SEÇME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1DFDBEDE" w14:textId="235B9648" w:rsidR="00134E61" w:rsidRDefault="00134E61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0BA11D34" w14:textId="43C92D5C" w:rsidR="00951CD4" w:rsidRDefault="00951CD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17DE00E9" w14:textId="77777777" w:rsidR="00F4731E" w:rsidRPr="00DC7DF8" w:rsidRDefault="00F4731E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14:paraId="2BE0BF9B" w14:textId="00E14A50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</w:t>
      </w:r>
      <w:r w:rsidR="00606E12">
        <w:rPr>
          <w:rFonts w:ascii="Arial Narrow" w:hAnsi="Arial Narrow" w:cstheme="minorHAnsi"/>
          <w:b/>
          <w:sz w:val="18"/>
          <w:szCs w:val="18"/>
          <w:u w:val="single"/>
        </w:rPr>
        <w:t>Sİ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>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E0BD91C" w14:textId="4CEB7748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BÜYÜKLER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</w:t>
      </w:r>
      <w:r w:rsidR="00F4731E">
        <w:rPr>
          <w:rFonts w:ascii="Arial Narrow" w:hAnsi="Arial Narrow" w:cstheme="minorHAnsi"/>
          <w:b/>
          <w:sz w:val="18"/>
          <w:szCs w:val="18"/>
        </w:rPr>
        <w:t>adın</w:t>
      </w:r>
      <w:r w:rsidRPr="00DC7DF8">
        <w:rPr>
          <w:rFonts w:ascii="Arial Narrow" w:hAnsi="Arial Narrow" w:cstheme="minorHAnsi"/>
          <w:b/>
          <w:sz w:val="18"/>
          <w:szCs w:val="18"/>
        </w:rPr>
        <w:t>-Erkek)</w:t>
      </w:r>
    </w:p>
    <w:p w14:paraId="0103849D" w14:textId="04AF3DBA" w:rsidR="00CC3785" w:rsidRPr="00951CD4" w:rsidRDefault="00CC3785" w:rsidP="00CC3785">
      <w:pPr>
        <w:ind w:right="-143"/>
        <w:jc w:val="both"/>
        <w:rPr>
          <w:rFonts w:ascii="Arial Narrow" w:hAnsi="Arial Narrow" w:cstheme="minorHAnsi"/>
          <w:b/>
          <w:bCs/>
          <w:color w:val="FF0000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- </w:t>
      </w:r>
      <w:r w:rsidR="00DC7DF8" w:rsidRPr="00951CD4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Yarışmalara </w:t>
      </w:r>
      <w:r w:rsidR="00DC7DF8" w:rsidRPr="00951CD4">
        <w:rPr>
          <w:rFonts w:ascii="Arial Narrow" w:hAnsi="Arial Narrow" w:cs="Verdana"/>
          <w:b/>
          <w:bCs/>
          <w:color w:val="FF0000"/>
          <w:sz w:val="18"/>
          <w:szCs w:val="18"/>
        </w:rPr>
        <w:t>1 Ocak 2004 öncesi</w:t>
      </w:r>
      <w:r w:rsidR="00DC7DF8" w:rsidRPr="00951CD4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doğumlu lisanslı sporcular katılabilir.</w:t>
      </w:r>
    </w:p>
    <w:p w14:paraId="60BEA32B" w14:textId="42CD886A" w:rsidR="00CC3785" w:rsidRDefault="00CC3785" w:rsidP="00CC3785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- </w:t>
      </w:r>
      <w:r w:rsidRPr="00CC3785">
        <w:rPr>
          <w:rFonts w:ascii="Arial Narrow" w:hAnsi="Arial Narrow" w:cstheme="minorHAnsi"/>
          <w:b/>
          <w:bCs/>
          <w:sz w:val="18"/>
          <w:szCs w:val="18"/>
        </w:rPr>
        <w:t xml:space="preserve">Ayrıca en son yapılan yaş grupları </w:t>
      </w:r>
      <w:r>
        <w:rPr>
          <w:rFonts w:ascii="Arial Narrow" w:hAnsi="Arial Narrow" w:cstheme="minorHAnsi"/>
          <w:b/>
          <w:bCs/>
          <w:sz w:val="18"/>
          <w:szCs w:val="18"/>
        </w:rPr>
        <w:t>En İyiler</w:t>
      </w:r>
      <w:r w:rsidRPr="00CC3785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4731E">
        <w:rPr>
          <w:rFonts w:ascii="Arial Narrow" w:hAnsi="Arial Narrow" w:cstheme="minorHAnsi"/>
          <w:b/>
          <w:bCs/>
          <w:sz w:val="18"/>
          <w:szCs w:val="18"/>
        </w:rPr>
        <w:t xml:space="preserve">Ferdi </w:t>
      </w:r>
      <w:r w:rsidRPr="00CC3785">
        <w:rPr>
          <w:rFonts w:ascii="Arial Narrow" w:hAnsi="Arial Narrow" w:cstheme="minorHAnsi"/>
          <w:b/>
          <w:bCs/>
          <w:sz w:val="18"/>
          <w:szCs w:val="18"/>
        </w:rPr>
        <w:t>Seçme Yarışmalarında ilk 16 sıralamaya giren sporcular</w:t>
      </w:r>
      <w:r w:rsidR="00951CD4">
        <w:rPr>
          <w:rFonts w:ascii="Arial Narrow" w:hAnsi="Arial Narrow" w:cstheme="minorHAnsi"/>
          <w:b/>
          <w:bCs/>
          <w:sz w:val="18"/>
          <w:szCs w:val="18"/>
        </w:rPr>
        <w:t>da</w:t>
      </w:r>
      <w:r w:rsidRPr="00CC3785">
        <w:rPr>
          <w:rFonts w:ascii="Arial Narrow" w:hAnsi="Arial Narrow" w:cstheme="minorHAnsi"/>
          <w:b/>
          <w:bCs/>
          <w:sz w:val="18"/>
          <w:szCs w:val="18"/>
        </w:rPr>
        <w:t xml:space="preserve"> (Ek:2) yarışma hakkına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CC3785">
        <w:rPr>
          <w:rFonts w:ascii="Arial Narrow" w:hAnsi="Arial Narrow" w:cstheme="minorHAnsi"/>
          <w:b/>
          <w:bCs/>
          <w:sz w:val="18"/>
          <w:szCs w:val="18"/>
        </w:rPr>
        <w:t>sahip olacaklardır.</w:t>
      </w:r>
    </w:p>
    <w:p w14:paraId="39548A23" w14:textId="284B92E8" w:rsidR="00134E61" w:rsidRPr="00CC3785" w:rsidRDefault="00CC3785" w:rsidP="00CC3785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- </w:t>
      </w:r>
      <w:r w:rsidR="00606E12" w:rsidRPr="00CC3785">
        <w:rPr>
          <w:rFonts w:ascii="Arial Narrow" w:hAnsi="Arial Narrow" w:cstheme="minorHAnsi"/>
          <w:b/>
          <w:bCs/>
          <w:sz w:val="18"/>
          <w:szCs w:val="18"/>
        </w:rPr>
        <w:t xml:space="preserve">Olimpik kadroda olan oyuncular 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Büyükler En İyiler </w:t>
      </w:r>
      <w:r w:rsidR="00F4731E">
        <w:rPr>
          <w:rFonts w:ascii="Arial Narrow" w:hAnsi="Arial Narrow" w:cstheme="minorHAnsi"/>
          <w:b/>
          <w:bCs/>
          <w:sz w:val="18"/>
          <w:szCs w:val="18"/>
        </w:rPr>
        <w:t xml:space="preserve">Ferdi </w:t>
      </w:r>
      <w:r>
        <w:rPr>
          <w:rFonts w:ascii="Arial Narrow" w:hAnsi="Arial Narrow" w:cstheme="minorHAnsi"/>
          <w:b/>
          <w:bCs/>
          <w:sz w:val="18"/>
          <w:szCs w:val="18"/>
        </w:rPr>
        <w:t>S</w:t>
      </w:r>
      <w:r w:rsidR="00606E12" w:rsidRPr="00CC3785">
        <w:rPr>
          <w:rFonts w:ascii="Arial Narrow" w:hAnsi="Arial Narrow" w:cstheme="minorHAnsi"/>
          <w:b/>
          <w:bCs/>
          <w:sz w:val="18"/>
          <w:szCs w:val="18"/>
        </w:rPr>
        <w:t xml:space="preserve">eçme 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Yarışmalarına katılmayıp direk </w:t>
      </w:r>
      <w:r w:rsidR="00951CD4">
        <w:rPr>
          <w:rFonts w:ascii="Arial Narrow" w:hAnsi="Arial Narrow" w:cstheme="minorHAnsi"/>
          <w:b/>
          <w:bCs/>
          <w:sz w:val="18"/>
          <w:szCs w:val="18"/>
        </w:rPr>
        <w:t>En İyi 16’lar y</w:t>
      </w:r>
      <w:r w:rsidR="00606E12" w:rsidRPr="00CC3785">
        <w:rPr>
          <w:rFonts w:ascii="Arial Narrow" w:hAnsi="Arial Narrow" w:cstheme="minorHAnsi"/>
          <w:b/>
          <w:bCs/>
          <w:sz w:val="18"/>
          <w:szCs w:val="18"/>
        </w:rPr>
        <w:t>arışmalarına katıl</w:t>
      </w:r>
      <w:r w:rsidR="00951CD4">
        <w:rPr>
          <w:rFonts w:ascii="Arial Narrow" w:hAnsi="Arial Narrow" w:cstheme="minorHAnsi"/>
          <w:b/>
          <w:bCs/>
          <w:sz w:val="18"/>
          <w:szCs w:val="18"/>
        </w:rPr>
        <w:t>a</w:t>
      </w:r>
      <w:r w:rsidR="00606E12" w:rsidRPr="00CC3785">
        <w:rPr>
          <w:rFonts w:ascii="Arial Narrow" w:hAnsi="Arial Narrow" w:cstheme="minorHAnsi"/>
          <w:b/>
          <w:bCs/>
          <w:sz w:val="18"/>
          <w:szCs w:val="18"/>
        </w:rPr>
        <w:t xml:space="preserve">caklardır. </w:t>
      </w:r>
    </w:p>
    <w:p w14:paraId="2FF4DAA1" w14:textId="744C79E5" w:rsidR="00DC7DF8" w:rsidRPr="00DC7DF8" w:rsidRDefault="00606E12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Büyükler En İyi 16’lar yarışmalarına Olimpik kadroda olan oyunculara ilaveten, Büyükler En İyiler </w:t>
      </w:r>
      <w:r w:rsidR="00F4731E">
        <w:rPr>
          <w:rFonts w:ascii="Arial Narrow" w:hAnsi="Arial Narrow" w:cstheme="minorHAnsi"/>
          <w:sz w:val="18"/>
          <w:szCs w:val="18"/>
        </w:rPr>
        <w:t xml:space="preserve">Ferdi </w:t>
      </w:r>
      <w:r>
        <w:rPr>
          <w:rFonts w:ascii="Arial Narrow" w:hAnsi="Arial Narrow" w:cstheme="minorHAnsi"/>
          <w:sz w:val="18"/>
          <w:szCs w:val="18"/>
        </w:rPr>
        <w:t xml:space="preserve">Seçme Yarışmalarında ilk </w:t>
      </w:r>
      <w:r w:rsidRPr="00951CD4">
        <w:rPr>
          <w:rFonts w:ascii="Arial Narrow" w:hAnsi="Arial Narrow" w:cstheme="minorHAnsi"/>
          <w:b/>
          <w:bCs/>
          <w:sz w:val="18"/>
          <w:szCs w:val="18"/>
        </w:rPr>
        <w:t>12</w:t>
      </w:r>
      <w:r>
        <w:rPr>
          <w:rFonts w:ascii="Arial Narrow" w:hAnsi="Arial Narrow" w:cstheme="minorHAnsi"/>
          <w:sz w:val="18"/>
          <w:szCs w:val="18"/>
        </w:rPr>
        <w:t xml:space="preserve"> sıralamada yer alan oyuncular </w:t>
      </w:r>
      <w:r w:rsidR="00134E61">
        <w:rPr>
          <w:rFonts w:ascii="Arial Narrow" w:hAnsi="Arial Narrow" w:cstheme="minorHAnsi"/>
          <w:sz w:val="18"/>
          <w:szCs w:val="18"/>
        </w:rPr>
        <w:t>katılacaktır.</w:t>
      </w:r>
    </w:p>
    <w:p w14:paraId="5132629C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51A7A824" w14:textId="77777777" w:rsidR="006B66EF" w:rsidRPr="00DC7DF8" w:rsidRDefault="006B66EF" w:rsidP="000C5AFB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680D7EE1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>:1</w:t>
      </w:r>
      <w:r w:rsidR="00134E61">
        <w:rPr>
          <w:rFonts w:ascii="Arial Narrow" w:hAnsi="Arial Narrow" w:cstheme="minorHAnsi"/>
          <w:sz w:val="18"/>
          <w:szCs w:val="18"/>
        </w:rPr>
        <w:t>)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proofErr w:type="gramStart"/>
      <w:r w:rsidR="00697CBA" w:rsidRPr="00DC7DF8">
        <w:rPr>
          <w:rFonts w:ascii="Arial Narrow" w:hAnsi="Arial Narrow" w:cstheme="minorHAnsi"/>
          <w:sz w:val="18"/>
          <w:szCs w:val="18"/>
        </w:rPr>
        <w:t>)</w:t>
      </w:r>
      <w:proofErr w:type="gramEnd"/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4DA98015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519862F8" w:rsidR="00397BFC" w:rsidRPr="00DC7DF8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3F2B11A5" w14:textId="77777777" w:rsidR="00874097" w:rsidRPr="00951CD4" w:rsidRDefault="00874097" w:rsidP="00874097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951CD4">
        <w:rPr>
          <w:rFonts w:ascii="Arial Narrow" w:hAnsi="Arial Narrow" w:cstheme="minorHAnsi"/>
          <w:b/>
          <w:sz w:val="18"/>
          <w:szCs w:val="18"/>
        </w:rPr>
        <w:t>- Yarışmalara katılanlara Federasyonca ödeme yapılmayacaktır.</w:t>
      </w:r>
    </w:p>
    <w:p w14:paraId="7250CD84" w14:textId="77777777" w:rsidR="00874097" w:rsidRDefault="00874097" w:rsidP="00874097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61A07548" w14:textId="77777777" w:rsidR="00711306" w:rsidRPr="00DC7DF8" w:rsidRDefault="00711306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</w:p>
    <w:p w14:paraId="06F19CC3" w14:textId="6115BF4E" w:rsidR="0000056E" w:rsidRPr="00DC7DF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690D5AAD" w14:textId="5C332FAE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dereceye giren ilk 4 sporcuya madalya, 1. olan sporcuya da ayrıca kupa verilecektir.</w:t>
      </w:r>
    </w:p>
    <w:p w14:paraId="3694593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31662C6" w14:textId="330F930B" w:rsidR="004504B9" w:rsidRPr="006B66EF" w:rsidRDefault="004504B9" w:rsidP="004504B9">
      <w:pPr>
        <w:spacing w:after="40"/>
        <w:ind w:left="709" w:right="-143" w:hanging="709"/>
        <w:jc w:val="both"/>
        <w:rPr>
          <w:rFonts w:ascii="Arial Narrow" w:hAnsi="Arial Narrow" w:cs="Verdana"/>
          <w:bCs/>
          <w:sz w:val="18"/>
          <w:szCs w:val="18"/>
        </w:rPr>
      </w:pPr>
      <w:bookmarkStart w:id="1" w:name="_Hlk494716268"/>
      <w:r w:rsidRPr="006B66EF">
        <w:rPr>
          <w:rFonts w:ascii="Arial Narrow" w:hAnsi="Arial Narrow" w:cs="Verdana"/>
          <w:sz w:val="18"/>
          <w:szCs w:val="18"/>
        </w:rPr>
        <w:t>Ferdi yarışmalar 5 set üzerinden oynanacaktır.</w:t>
      </w:r>
    </w:p>
    <w:bookmarkEnd w:id="1"/>
    <w:p w14:paraId="52EBFAFF" w14:textId="2ABE8D9B" w:rsidR="00A05CCF" w:rsidRPr="00384247" w:rsidRDefault="00E46484" w:rsidP="00BB4940">
      <w:pPr>
        <w:ind w:right="-142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32’lere kadar tek eleme,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32’lerden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06C3EEE3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 1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.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C33C2" w:rsidRPr="00AB201E">
        <w:rPr>
          <w:rFonts w:ascii="Arial Narrow" w:hAnsi="Arial Narrow" w:cstheme="minorHAnsi"/>
          <w:b/>
          <w:bCs/>
          <w:sz w:val="18"/>
          <w:szCs w:val="18"/>
        </w:rPr>
        <w:t>g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ün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önce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132CBF" w:rsidRPr="00AB201E">
        <w:rPr>
          <w:rFonts w:ascii="Arial Narrow" w:hAnsi="Arial Narrow" w:cstheme="minorHAnsi"/>
          <w:b/>
          <w:bCs/>
          <w:sz w:val="18"/>
          <w:szCs w:val="18"/>
        </w:rPr>
        <w:t>yapılacağı Spor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Salonunda saat </w:t>
      </w:r>
      <w:proofErr w:type="gramStart"/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>1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</w:t>
      </w:r>
      <w:proofErr w:type="gramEnd"/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</w:t>
      </w:r>
      <w:proofErr w:type="gramStart"/>
      <w:r w:rsidRPr="006B66EF">
        <w:rPr>
          <w:rFonts w:ascii="Arial Narrow" w:hAnsi="Arial Narrow" w:cstheme="minorHAnsi"/>
          <w:b/>
          <w:sz w:val="18"/>
          <w:szCs w:val="18"/>
        </w:rPr>
        <w:t>dahil</w:t>
      </w:r>
      <w:proofErr w:type="gramEnd"/>
      <w:r w:rsidRPr="006B66EF">
        <w:rPr>
          <w:rFonts w:ascii="Arial Narrow" w:hAnsi="Arial Narrow" w:cstheme="minorHAnsi"/>
          <w:b/>
          <w:sz w:val="18"/>
          <w:szCs w:val="18"/>
        </w:rPr>
        <w:t xml:space="preserve">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55736BED" w14:textId="77777777" w:rsidR="00FE0445" w:rsidRPr="006B66EF" w:rsidRDefault="00FE044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8003C30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54C234F2" w14:textId="77777777" w:rsidR="00451C83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39760221" w14:textId="77777777" w:rsidR="00FE31BD" w:rsidRPr="006B66EF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F3C7A23" w14:textId="623398B1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0759ECE" w14:textId="70EF84FA" w:rsidR="00DE6A5D" w:rsidRDefault="00134E61" w:rsidP="00134E61">
      <w:pPr>
        <w:tabs>
          <w:tab w:val="left" w:pos="7230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2FCD536C" w14:textId="77777777" w:rsidR="00134E61" w:rsidRPr="006B66EF" w:rsidRDefault="00134E61" w:rsidP="00134E61">
      <w:pPr>
        <w:tabs>
          <w:tab w:val="left" w:pos="7230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634017D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77777777" w:rsidR="00A27F9C" w:rsidRPr="006B66EF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6487A3B3" w14:textId="2D1FC02B" w:rsidR="00945878" w:rsidRPr="007F2424" w:rsidRDefault="005156CE" w:rsidP="007F2424">
      <w:pPr>
        <w:tabs>
          <w:tab w:val="left" w:pos="3765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0D2657D" w14:textId="1D0A01C5" w:rsidR="00DE6A5D" w:rsidRDefault="00DE6A5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23F29D89" w14:textId="2D9268BD" w:rsidR="00F4731E" w:rsidRDefault="00F4731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64C8D793" w14:textId="08031618" w:rsidR="00F4731E" w:rsidRDefault="00F4731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79735B93" w14:textId="598D13D5" w:rsidR="00F4731E" w:rsidRDefault="00F4731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143EAEEB" w14:textId="77777777" w:rsidR="00F4731E" w:rsidRPr="006B66EF" w:rsidRDefault="00F4731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5B884265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Ek2:</w:t>
      </w:r>
      <w:r w:rsidR="00951CD4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51CD4" w:rsidRPr="00951CD4">
        <w:rPr>
          <w:rFonts w:ascii="Arial Narrow" w:hAnsi="Arial Narrow" w:cstheme="minorHAnsi"/>
          <w:sz w:val="18"/>
          <w:szCs w:val="18"/>
        </w:rPr>
        <w:t>Yaş Gru</w:t>
      </w:r>
      <w:r w:rsidR="002C6614">
        <w:rPr>
          <w:rFonts w:ascii="Arial Narrow" w:hAnsi="Arial Narrow" w:cstheme="minorHAnsi"/>
          <w:sz w:val="18"/>
          <w:szCs w:val="18"/>
        </w:rPr>
        <w:t xml:space="preserve">bu </w:t>
      </w:r>
      <w:r w:rsidR="00951CD4" w:rsidRPr="00951CD4">
        <w:rPr>
          <w:rFonts w:ascii="Arial Narrow" w:hAnsi="Arial Narrow" w:cstheme="minorHAnsi"/>
          <w:sz w:val="18"/>
          <w:szCs w:val="18"/>
        </w:rPr>
        <w:t>En İyiler</w:t>
      </w:r>
      <w:r w:rsidRPr="00942513">
        <w:rPr>
          <w:rFonts w:ascii="Arial Narrow" w:hAnsi="Arial Narrow" w:cstheme="minorHAnsi"/>
          <w:sz w:val="18"/>
          <w:szCs w:val="18"/>
        </w:rPr>
        <w:t xml:space="preserve"> </w:t>
      </w:r>
      <w:r w:rsidR="00951CD4">
        <w:rPr>
          <w:rFonts w:ascii="Arial Narrow" w:hAnsi="Arial Narrow" w:cstheme="minorHAnsi"/>
          <w:sz w:val="18"/>
          <w:szCs w:val="18"/>
        </w:rPr>
        <w:t xml:space="preserve">Sıralama </w:t>
      </w:r>
      <w:r w:rsidRPr="00942513">
        <w:rPr>
          <w:rFonts w:ascii="Arial Narrow" w:hAnsi="Arial Narrow" w:cstheme="minorHAnsi"/>
          <w:sz w:val="18"/>
          <w:szCs w:val="18"/>
        </w:rPr>
        <w:t>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5190019B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2" w:name="_Hlk82609758"/>
      <w:bookmarkStart w:id="3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2"/>
    </w:p>
    <w:p w14:paraId="6778344E" w14:textId="29770853" w:rsidR="006E477A" w:rsidRPr="00132CBF" w:rsidRDefault="00134E61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4" w:name="_Hlk114043263"/>
      <w:bookmarkEnd w:id="3"/>
      <w:r>
        <w:rPr>
          <w:rFonts w:ascii="Arial Narrow" w:hAnsi="Arial Narrow" w:cstheme="minorHAnsi"/>
          <w:bCs/>
          <w:sz w:val="18"/>
          <w:szCs w:val="18"/>
        </w:rPr>
        <w:t xml:space="preserve">Büyükler </w:t>
      </w:r>
      <w:r w:rsidR="00DC7DF8" w:rsidRPr="00132CBF">
        <w:rPr>
          <w:rFonts w:ascii="Arial Narrow" w:hAnsi="Arial Narrow" w:cstheme="minorHAnsi"/>
          <w:bCs/>
          <w:sz w:val="18"/>
          <w:szCs w:val="18"/>
        </w:rPr>
        <w:t>En İyiler Ferdi Seçme Yarışması</w:t>
      </w:r>
      <w:r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ab/>
        <w:t>İSTANBUL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562E9E">
        <w:rPr>
          <w:rFonts w:ascii="Arial Narrow" w:hAnsi="Arial Narrow" w:cstheme="minorHAnsi"/>
          <w:bCs/>
          <w:sz w:val="18"/>
          <w:szCs w:val="18"/>
        </w:rPr>
        <w:t>18-19</w:t>
      </w:r>
      <w:r>
        <w:rPr>
          <w:rFonts w:ascii="Arial Narrow" w:hAnsi="Arial Narrow" w:cstheme="minorHAnsi"/>
          <w:bCs/>
          <w:sz w:val="18"/>
          <w:szCs w:val="18"/>
        </w:rPr>
        <w:t xml:space="preserve"> Şubat 2023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8228A8" w:rsidRPr="00132CBF">
        <w:rPr>
          <w:rFonts w:ascii="Arial Narrow" w:hAnsi="Arial Narrow" w:cstheme="minorHAnsi"/>
          <w:bCs/>
          <w:sz w:val="18"/>
          <w:szCs w:val="18"/>
        </w:rPr>
        <w:tab/>
      </w:r>
      <w:r w:rsidR="00562E9E">
        <w:rPr>
          <w:rFonts w:ascii="Arial Narrow" w:hAnsi="Arial Narrow" w:cstheme="minorHAnsi"/>
          <w:b/>
          <w:color w:val="FF0000"/>
          <w:sz w:val="18"/>
          <w:szCs w:val="18"/>
        </w:rPr>
        <w:t>13</w:t>
      </w:r>
      <w:r w:rsidRPr="00951CD4">
        <w:rPr>
          <w:rFonts w:ascii="Arial Narrow" w:hAnsi="Arial Narrow" w:cstheme="minorHAnsi"/>
          <w:b/>
          <w:color w:val="FF0000"/>
          <w:sz w:val="18"/>
          <w:szCs w:val="18"/>
        </w:rPr>
        <w:t xml:space="preserve"> Şubat 2023</w:t>
      </w:r>
    </w:p>
    <w:bookmarkEnd w:id="4"/>
    <w:p w14:paraId="4A92DE1B" w14:textId="1D7E509C" w:rsidR="001C654F" w:rsidRDefault="00797BD7" w:rsidP="007F2424">
      <w:pPr>
        <w:tabs>
          <w:tab w:val="left" w:pos="708"/>
          <w:tab w:val="left" w:pos="1416"/>
          <w:tab w:val="left" w:pos="2124"/>
          <w:tab w:val="left" w:pos="2832"/>
          <w:tab w:val="left" w:pos="6885"/>
        </w:tabs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p w14:paraId="6E5BFD0B" w14:textId="0EAB4BF7" w:rsidR="004D1E64" w:rsidRDefault="001C59A3" w:rsidP="007F2424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Yarışma Salon</w:t>
      </w:r>
      <w:r w:rsidR="00F76D4D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u</w:t>
      </w:r>
      <w:r w:rsidR="00711306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Adı</w:t>
      </w: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:</w:t>
      </w: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</w:p>
    <w:p w14:paraId="5C8E00EB" w14:textId="2E4181FD" w:rsidR="00AB201E" w:rsidRPr="004D1E64" w:rsidRDefault="00134E61" w:rsidP="00AB201E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Cs/>
          <w:sz w:val="18"/>
          <w:szCs w:val="18"/>
        </w:rPr>
        <w:t>Tozkoparan Spor Salonu</w:t>
      </w:r>
    </w:p>
    <w:sectPr w:rsidR="00AB201E" w:rsidRPr="004D1E64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17F"/>
    <w:multiLevelType w:val="hybridMultilevel"/>
    <w:tmpl w:val="88A46A2C"/>
    <w:lvl w:ilvl="0" w:tplc="C516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>
    <w:nsid w:val="288B104E"/>
    <w:multiLevelType w:val="hybridMultilevel"/>
    <w:tmpl w:val="B9ACA2B4"/>
    <w:lvl w:ilvl="0" w:tplc="E004BDF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2643B"/>
    <w:multiLevelType w:val="hybridMultilevel"/>
    <w:tmpl w:val="E2EE76A0"/>
    <w:lvl w:ilvl="0" w:tplc="2F6230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3"/>
    <w:rsid w:val="0000056E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34E61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C6614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62E9E"/>
    <w:rsid w:val="00571F07"/>
    <w:rsid w:val="00584C24"/>
    <w:rsid w:val="005914A8"/>
    <w:rsid w:val="00594055"/>
    <w:rsid w:val="005B0D8B"/>
    <w:rsid w:val="005C24B4"/>
    <w:rsid w:val="005D0973"/>
    <w:rsid w:val="005D7849"/>
    <w:rsid w:val="00606E12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5676"/>
    <w:rsid w:val="00862791"/>
    <w:rsid w:val="00864280"/>
    <w:rsid w:val="00871D1C"/>
    <w:rsid w:val="0087209E"/>
    <w:rsid w:val="00874097"/>
    <w:rsid w:val="00874CE2"/>
    <w:rsid w:val="00887D64"/>
    <w:rsid w:val="008B7322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51CD4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A0445"/>
    <w:rsid w:val="00CB59F0"/>
    <w:rsid w:val="00CC0843"/>
    <w:rsid w:val="00CC3785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1A2F"/>
    <w:rsid w:val="00E938DE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473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A72D2"/>
    <w:rsid w:val="00FC3AA4"/>
    <w:rsid w:val="00FC412C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GSİM-09-1</cp:lastModifiedBy>
  <cp:revision>2</cp:revision>
  <cp:lastPrinted>2015-05-05T11:51:00Z</cp:lastPrinted>
  <dcterms:created xsi:type="dcterms:W3CDTF">2023-01-04T09:41:00Z</dcterms:created>
  <dcterms:modified xsi:type="dcterms:W3CDTF">2023-01-04T09:41:00Z</dcterms:modified>
</cp:coreProperties>
</file>