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25" w:rsidRPr="005C2C83" w:rsidRDefault="001B7725" w:rsidP="001B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2C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Amaç, Kapsam ve Dayanak</w:t>
      </w:r>
    </w:p>
    <w:p w:rsidR="00FA404F" w:rsidRPr="005212C3" w:rsidRDefault="001B7725" w:rsidP="00FA404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MADDE 1 –</w:t>
      </w:r>
      <w:r w:rsidRPr="005C2C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Talimat, Spor Hizmetleri Genel Müdürlüğü tarafından Anadolu Yıldızlar Ligi Masa Tenisi </w:t>
      </w:r>
      <w:proofErr w:type="gramStart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branşında</w:t>
      </w:r>
      <w:proofErr w:type="gramEnd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düzenlenecek faaliyete katılım koşullarının, oyun kurallarının ve yapılacak olan müsabakaların organizasyonuna ilişkin usul ve esasların belirlenmesi amacıyla, </w:t>
      </w:r>
      <w:r w:rsidR="00FA404F" w:rsidRPr="005212C3">
        <w:rPr>
          <w:rFonts w:ascii="Times New Roman" w:eastAsia="Times New Roman" w:hAnsi="Times New Roman" w:cs="Times New Roman"/>
          <w:color w:val="000000" w:themeColor="text1"/>
        </w:rPr>
        <w:t xml:space="preserve">Gençlik ve Spor Bakanlığı Spor Hizmetleri Genel Müdürlüğü Görev, Yetki ve Sorumluluk Yönergesine </w:t>
      </w:r>
      <w:r w:rsidR="00FA404F" w:rsidRPr="005212C3">
        <w:rPr>
          <w:rFonts w:ascii="Times New Roman" w:hAnsi="Times New Roman" w:cs="Times New Roman"/>
          <w:color w:val="000000" w:themeColor="text1"/>
          <w:sz w:val="24"/>
          <w:szCs w:val="24"/>
        </w:rPr>
        <w:t>dayanılarak hazırlanmıştır.</w:t>
      </w:r>
    </w:p>
    <w:p w:rsidR="001B7725" w:rsidRPr="005C2C83" w:rsidRDefault="001B7725" w:rsidP="001B772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Tanımlar ve Kısaltmalar</w:t>
      </w:r>
    </w:p>
    <w:p w:rsidR="001B7725" w:rsidRPr="005C2C83" w:rsidRDefault="001B7725" w:rsidP="001B7725">
      <w:pPr>
        <w:pStyle w:val="AralkYok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2 – 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(1) Bu Talimatta geçen;</w:t>
      </w:r>
    </w:p>
    <w:p w:rsidR="001B7725" w:rsidRPr="005C2C83" w:rsidRDefault="001B7725" w:rsidP="001B7725">
      <w:pPr>
        <w:pStyle w:val="AralkYok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a) ANALİG: Anadolu Yıldızlar Ligini,</w:t>
      </w:r>
    </w:p>
    <w:p w:rsidR="001B7725" w:rsidRPr="005C2C83" w:rsidRDefault="001B7725" w:rsidP="001B7725">
      <w:pPr>
        <w:pStyle w:val="AralkYok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b) ANALİG Portal: ANALİG ile ilgili duyurular, sonuçlar, yazılı ve görsel haberlerin yayımlandığı elektronik platformu,</w:t>
      </w:r>
    </w:p>
    <w:p w:rsidR="001B7725" w:rsidRPr="005C2C83" w:rsidRDefault="001B7725" w:rsidP="001B7725">
      <w:pPr>
        <w:pStyle w:val="AralkYok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Antrenör: Gençlik ve Spor Bakanlığı ve ilgili spor federasyonlarından alınan </w:t>
      </w:r>
      <w:proofErr w:type="gramStart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antrenörlük</w:t>
      </w:r>
      <w:proofErr w:type="gramEnd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belgesine sahip kişiyi,</w:t>
      </w:r>
    </w:p>
    <w:p w:rsidR="001B7725" w:rsidRPr="005C2C83" w:rsidRDefault="001B7725" w:rsidP="001B7725">
      <w:pPr>
        <w:pStyle w:val="AralkYok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ç) Federasyon: Türkiye Masa Tenisi Federasyonunu,</w:t>
      </w:r>
    </w:p>
    <w:p w:rsidR="001B7725" w:rsidRPr="005C2C83" w:rsidRDefault="001B7725" w:rsidP="001B7725">
      <w:pPr>
        <w:pStyle w:val="AralkYok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d) Genel Müdürlük: Spor Hizmetleri Genel Müdürlüğünü,</w:t>
      </w:r>
    </w:p>
    <w:p w:rsidR="0044533B" w:rsidRPr="005C2C83" w:rsidRDefault="0044533B" w:rsidP="001B7725">
      <w:pPr>
        <w:pStyle w:val="AralkYok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</w:t>
      </w:r>
      <w:r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ITTF: Uluslararası Masa Tenisi Federasyonu,</w:t>
      </w:r>
    </w:p>
    <w:p w:rsidR="001B7725" w:rsidRPr="005C2C83" w:rsidRDefault="0044533B" w:rsidP="001B7725">
      <w:pPr>
        <w:pStyle w:val="AralkYok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1B7725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) İl tertip komitesi: ANALİG faaliyetlerini yürütmek üzere oluşturulan tertip komitesini,</w:t>
      </w:r>
    </w:p>
    <w:p w:rsidR="001B7725" w:rsidRPr="005C2C83" w:rsidRDefault="0044533B" w:rsidP="001B7725">
      <w:pPr>
        <w:pStyle w:val="AralkYok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1B7725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) Lisans: Spor yapmaya ve yarışmalara katılmaya ilişkin verilen izin belgesini,</w:t>
      </w:r>
    </w:p>
    <w:p w:rsidR="001B7725" w:rsidRPr="005C2C83" w:rsidRDefault="001B7725" w:rsidP="001B7725">
      <w:pPr>
        <w:pStyle w:val="AralkYok"/>
        <w:ind w:left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proofErr w:type="gramStart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ifade</w:t>
      </w:r>
      <w:proofErr w:type="gramEnd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eder.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B7725" w:rsidRPr="005C2C83" w:rsidRDefault="001B7725" w:rsidP="001B7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Yarışmalara İlişkin Usul ve Esaslar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3-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Yarışmalar; ANALİG Genel Uygulama Talimatına, Genel Müdürlükçe öngörülen hükümlere, uluslararası oyun kuralları ve yarışma talimatlarına uygun olarak yapılacaktır.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Yarışmalara ait duyurular ve katılımcı listeleri Genel Müdürlükçe belirlenen ve ilan edilen takvim doğrultusunda spor bilgi sistemi ANALİG </w:t>
      </w:r>
      <w:proofErr w:type="spellStart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portalında</w:t>
      </w:r>
      <w:proofErr w:type="spellEnd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yayımlanacaktır. 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(3) Yarışmalar, Genel Müdürlükçe ilan edilen yer ve tarihlerde İl Tertip Komiteleri tarafından gerçekleştirilecektir.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(4) İl dışı çıkış oluru “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 Faaliyetleri Seyahat </w:t>
      </w:r>
      <w:proofErr w:type="spellStart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Yönergesi”ne</w:t>
      </w:r>
      <w:proofErr w:type="spellEnd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göre düzenlenecektir.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(5) Mali konularla ilgili hususlarda, ANAL</w:t>
      </w:r>
      <w:r w:rsidR="00864D80">
        <w:rPr>
          <w:rFonts w:ascii="Times New Roman" w:hAnsi="Times New Roman" w:cs="Times New Roman"/>
          <w:color w:val="000000" w:themeColor="text1"/>
          <w:sz w:val="24"/>
          <w:szCs w:val="24"/>
        </w:rPr>
        <w:t>İG Genel Uygulama Talimatının 18’inci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maddesine göre işlem yapılır.</w:t>
      </w:r>
    </w:p>
    <w:p w:rsidR="001B7725" w:rsidRPr="005C2C83" w:rsidRDefault="00911A4E" w:rsidP="001B7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(6) Kupa ve madalyalar</w:t>
      </w:r>
      <w:r w:rsidR="001B7725"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ANAL</w:t>
      </w:r>
      <w:r w:rsidR="00864D8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İG Genel Uygulama Talimatının 15</w:t>
      </w:r>
      <w:r w:rsidR="001B7725"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’</w:t>
      </w:r>
      <w:r w:rsidR="00864D8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inci</w:t>
      </w:r>
      <w:r w:rsidR="001B7725"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maddesine göre verilecektir.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(7) Disiplin işlemleri ve itiraz işlemleri ANAL</w:t>
      </w:r>
      <w:r w:rsidR="00864D8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İG Genel Uygulama Talimatının 19 ve 20’</w:t>
      </w:r>
      <w:r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inci maddelerine göre yapılır.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(8) Yarışma alanına, sporcu ve </w:t>
      </w:r>
      <w:proofErr w:type="gramStart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antrenörden</w:t>
      </w:r>
      <w:proofErr w:type="gramEnd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başkasının girmesine izin verilmeyecektir.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C2C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Yarışma aşamalarının belirlenmesi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4-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Yarışmalar;</w:t>
      </w:r>
    </w:p>
    <w:p w:rsidR="001B7725" w:rsidRPr="005C2C83" w:rsidRDefault="001B7725" w:rsidP="001B772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a) 1.Etap ve Türkiye Birinciliği şeklinde yapılacaktır.</w:t>
      </w:r>
    </w:p>
    <w:p w:rsidR="001B7725" w:rsidRPr="005C2C83" w:rsidRDefault="001B7725" w:rsidP="001B772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b) Kadın ve erkek il karmaları arasında ayrı ayrı yapılacaktır.</w:t>
      </w:r>
    </w:p>
    <w:p w:rsidR="001B7725" w:rsidRPr="005C2C83" w:rsidRDefault="001B7725" w:rsidP="001B772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1. Etap yarışmaları 8 grup merkezinde yapılacak, her grup merkezinden </w:t>
      </w:r>
      <w:r w:rsidR="0044533B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takım olmak üzere toplam </w:t>
      </w:r>
      <w:r w:rsidR="0044533B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takım Türkiye Birinciliği müsabakalarına katılmaya hak kazanacaktır.</w:t>
      </w:r>
    </w:p>
    <w:p w:rsidR="001B7725" w:rsidRPr="005C2C83" w:rsidRDefault="001B7725" w:rsidP="001B772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ç) 1. Etap haritası ile il dağılım listesi ekte yer almaktadır.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Katılım Koşulları ve Sporcu Sayıları</w:t>
      </w:r>
    </w:p>
    <w:p w:rsidR="001B7725" w:rsidRPr="005C2C83" w:rsidRDefault="001B7725" w:rsidP="001B77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5 –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Milli sporcular ve federasyonca düzenlenen son Türkiye Şampiyonasında ilk</w:t>
      </w:r>
      <w:r w:rsidR="00017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dereceye giren sporcular 2025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sezonu ANALİG il karmalarında yer alamazlar. </w:t>
      </w:r>
    </w:p>
    <w:p w:rsidR="001B7725" w:rsidRPr="005C2C83" w:rsidRDefault="001B7725" w:rsidP="001B77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Yarışmalara katılacak kadın ve erkek takımları ayrı ayrı olmak üzere, her takım için 4 sporcu, 1 </w:t>
      </w:r>
      <w:proofErr w:type="gramStart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antrenör</w:t>
      </w:r>
      <w:proofErr w:type="gramEnd"/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idareciden oluşur.</w:t>
      </w:r>
    </w:p>
    <w:p w:rsidR="001B7725" w:rsidRPr="005C2C83" w:rsidRDefault="001B7725" w:rsidP="001B772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Yaş Kategorileri ve Lisans Durumu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6 – 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ANALİG müsabakalarına </w:t>
      </w:r>
      <w:r w:rsidR="0001795E">
        <w:rPr>
          <w:rFonts w:ascii="Times New Roman" w:hAnsi="Times New Roman" w:cs="Times New Roman"/>
          <w:color w:val="000000" w:themeColor="text1"/>
          <w:sz w:val="24"/>
          <w:szCs w:val="24"/>
        </w:rPr>
        <w:t>2012-2013-2014</w:t>
      </w:r>
      <w:r w:rsidR="0044533B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doğumlu sporcular katılabilecektir.</w:t>
      </w:r>
      <w:r w:rsidRPr="005C2C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C2C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(2) Kulüp, ferdi veya okul lisansları ile müsabakalara katılım sağlanacaktır.</w:t>
      </w:r>
    </w:p>
    <w:p w:rsidR="001B7725" w:rsidRPr="005C2C83" w:rsidRDefault="001B7725" w:rsidP="001B7725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7725" w:rsidRPr="005C2C83" w:rsidRDefault="001B7725" w:rsidP="001B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2C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Teknik Açıklamalar ve Kurallar</w:t>
      </w:r>
    </w:p>
    <w:p w:rsidR="007F76AD" w:rsidRPr="005C2C83" w:rsidRDefault="001B7725" w:rsidP="0044533B">
      <w:pPr>
        <w:spacing w:after="0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5C2C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7 – </w:t>
      </w:r>
      <w:r w:rsidRPr="005C2C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(1)</w:t>
      </w:r>
      <w:r w:rsidR="00B41504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0F0A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1. Etapta</w:t>
      </w:r>
      <w:r w:rsidR="00E4090E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ilk 3</w:t>
      </w:r>
      <w:r w:rsidR="00127E9C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dereceye</w:t>
      </w:r>
      <w:r w:rsidR="007F76AD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giren takımların sporcuları, takım oluşturacak yeterli sayının altına</w:t>
      </w:r>
      <w:r w:rsidR="00E4090E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düşmeleri durumunda</w:t>
      </w:r>
      <w:r w:rsidR="007F76AD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90E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il seçme yarışmalarındaki sıra</w:t>
      </w:r>
      <w:r w:rsidR="00701990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lama</w:t>
      </w:r>
      <w:r w:rsidR="00E4090E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 göre </w:t>
      </w:r>
      <w:r w:rsidR="00701990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takım oluşturabilir</w:t>
      </w:r>
      <w:r w:rsidR="00E4090E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Aksi takdirde </w:t>
      </w:r>
      <w:r w:rsidR="007F76AD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Türkiye birinciliği müsabakalarına katılamazlar.</w:t>
      </w:r>
    </w:p>
    <w:p w:rsidR="0093173B" w:rsidRPr="005C2C83" w:rsidRDefault="0044533B" w:rsidP="0093173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(2)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73B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3173B" w:rsidRPr="00FA3D4B">
        <w:rPr>
          <w:rFonts w:ascii="Times New Roman" w:hAnsi="Times New Roman" w:cs="Times New Roman"/>
          <w:sz w:val="24"/>
          <w:szCs w:val="24"/>
        </w:rPr>
        <w:t>Etap takım müsabakaları tek devreli lig usulüne göre oynanacaktır. Türkiye Birinciliğine katılacak takımlar öce 8 grup halinde yarışacak ve gruplarında ilk iki sırayı alanlar 1-16 sıralama tablosunda yarışmaya hak kazanacaklardır. Sıralama maçları 8’den itibaren çift eleme olarak devam edecektir. Gruplarında son sırayı alan takımlar ise 17-24 sıralama tablosunda yarışacak ve yarışmalar sonunda 1–24 sıralama belirlenecektir</w:t>
      </w:r>
      <w:r w:rsidR="0093173B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B6BF2" w:rsidRPr="005C2C83" w:rsidRDefault="0044533B" w:rsidP="0093173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(3)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993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maçlık sisteme göre (Yeni </w:t>
      </w:r>
      <w:proofErr w:type="spellStart"/>
      <w:r w:rsidR="008D4993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Swaythling</w:t>
      </w:r>
      <w:proofErr w:type="spellEnd"/>
      <w:r w:rsidR="008D4993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Kupa sistemi, 5 tek) 3 alan galip olacaktır. Bir takım 3 oyuncudan 1’de yedek oyuncudan oluşacaktır. Oyun sırası (A ile X) – (B ile Y) – (C ile Z) – (A ile Y) – (B ile X) şeklinde olacaktır.</w:t>
      </w:r>
    </w:p>
    <w:p w:rsidR="00E95E54" w:rsidRPr="005C2C83" w:rsidRDefault="0044533B" w:rsidP="00B41504">
      <w:pPr>
        <w:spacing w:after="60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5C2C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(4)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5EF2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Müsabakalarda beyaz forma giyilmeyecektir.</w:t>
      </w:r>
    </w:p>
    <w:p w:rsidR="004865E4" w:rsidRPr="005C2C83" w:rsidRDefault="0044533B" w:rsidP="004865E4">
      <w:pPr>
        <w:spacing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(5)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0182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Sporcular</w:t>
      </w:r>
      <w:r w:rsidR="00F375B9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yanlarında</w:t>
      </w:r>
      <w:r w:rsidR="00752FD3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ayrı renk forma bulunduraca</w:t>
      </w:r>
      <w:r w:rsidR="00BA0182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klardır. Bir maçta her iki sporcu</w:t>
      </w:r>
      <w:r w:rsidR="00752FD3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aynı renklerle sahaya gelirler ise</w:t>
      </w:r>
      <w:r w:rsidR="00BA0182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aralarından bir sporcunun</w:t>
      </w:r>
      <w:r w:rsidR="00752FD3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formasının değişmesi hakem taraf</w:t>
      </w:r>
      <w:r w:rsidR="00BA0182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ından teklif edilir. İki sporcu da</w:t>
      </w:r>
      <w:r w:rsidR="00752FD3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başka formalarının bulunmadığını beyan ederlerse hakem kura ile formasını değiştirecek olan </w:t>
      </w:r>
      <w:r w:rsidR="00BA0182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sporcuyu </w:t>
      </w:r>
      <w:r w:rsidR="00752FD3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belirler.</w:t>
      </w:r>
    </w:p>
    <w:p w:rsidR="00E27F93" w:rsidRPr="005C2C83" w:rsidRDefault="0044533B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C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(6)</w:t>
      </w:r>
      <w:r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D49"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Bu talimatta yer almayan diğer</w:t>
      </w:r>
      <w:r w:rsidR="00A81911"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teknik</w:t>
      </w:r>
      <w:r w:rsidR="00732D49"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hususlar</w:t>
      </w:r>
      <w:r w:rsidR="00A81911"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da</w:t>
      </w:r>
      <w:r w:rsidR="00732D49"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ITTF kurallarına </w:t>
      </w:r>
      <w:r w:rsidR="00A81911" w:rsidRPr="005C2C8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göre </w:t>
      </w:r>
      <w:r w:rsidR="00A81911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yarışma başhakemi </w:t>
      </w:r>
      <w:r w:rsidR="00143BBF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>karar alma konusunda yetkilidir.</w:t>
      </w:r>
    </w:p>
    <w:p w:rsidR="0044533B" w:rsidRPr="005C2C83" w:rsidRDefault="0044533B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33B" w:rsidRPr="005C2C83" w:rsidRDefault="0044533B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33B" w:rsidRPr="005C2C83" w:rsidRDefault="0044533B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33B" w:rsidRPr="005C2C83" w:rsidRDefault="0044533B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33B" w:rsidRPr="005C2C83" w:rsidRDefault="0044533B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CBA" w:rsidRPr="005C2C83" w:rsidRDefault="009C1CBA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CBA" w:rsidRPr="005C2C83" w:rsidRDefault="009C1CBA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CBA" w:rsidRPr="005C2C83" w:rsidRDefault="009C1CBA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CBA" w:rsidRPr="005C2C83" w:rsidRDefault="009C1CBA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CBA" w:rsidRPr="005C2C83" w:rsidRDefault="009C1CBA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CBA" w:rsidRPr="005C2C83" w:rsidRDefault="009C1CBA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2757" w:rsidRPr="005C2C83" w:rsidRDefault="00522757" w:rsidP="00143BB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22757" w:rsidRPr="005C2C83" w:rsidSect="005D113D">
          <w:headerReference w:type="default" r:id="rId8"/>
          <w:footerReference w:type="default" r:id="rId9"/>
          <w:pgSz w:w="11906" w:h="16838"/>
          <w:pgMar w:top="1763" w:right="991" w:bottom="142" w:left="1417" w:header="571" w:footer="307" w:gutter="0"/>
          <w:cols w:space="708"/>
          <w:docGrid w:linePitch="360"/>
        </w:sectPr>
      </w:pPr>
    </w:p>
    <w:p w:rsidR="004A7C98" w:rsidRPr="005C2C83" w:rsidRDefault="00F0059E" w:rsidP="009C1CBA">
      <w:pPr>
        <w:spacing w:after="1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568BF3C2" wp14:editId="52134C7E">
            <wp:simplePos x="0" y="0"/>
            <wp:positionH relativeFrom="margin">
              <wp:posOffset>559435</wp:posOffset>
            </wp:positionH>
            <wp:positionV relativeFrom="paragraph">
              <wp:posOffset>3810</wp:posOffset>
            </wp:positionV>
            <wp:extent cx="8305800" cy="5727202"/>
            <wp:effectExtent l="0" t="0" r="0" b="6985"/>
            <wp:wrapNone/>
            <wp:docPr id="1" name="Resim 1" descr="C:\Users\nurullah.yenigun\AppData\Local\Microsoft\Windows\INetCache\Content.Word\Ekran Alıntıs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rullah.yenigun\AppData\Local\Microsoft\Windows\INetCache\Content.Word\Ekran Alıntısı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0" cy="572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CBA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BA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BA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BA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BA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BA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BA" w:rsidRPr="005C2C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A7C98" w:rsidRPr="005C2C83" w:rsidRDefault="004A7C98" w:rsidP="009C1CBA">
      <w:pPr>
        <w:spacing w:after="1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C98" w:rsidRPr="005C2C83" w:rsidRDefault="004A7C98" w:rsidP="009C1CBA">
      <w:pPr>
        <w:spacing w:after="1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C98" w:rsidRPr="005C2C83" w:rsidRDefault="004A7C98" w:rsidP="009C1CBA">
      <w:pPr>
        <w:spacing w:after="1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A7C98" w:rsidRPr="005C2C83" w:rsidSect="00712641">
      <w:pgSz w:w="16838" w:h="11906" w:orient="landscape"/>
      <w:pgMar w:top="1417" w:right="1843" w:bottom="991" w:left="709" w:header="571" w:footer="7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BA" w:rsidRDefault="008459BA" w:rsidP="00C219AD">
      <w:pPr>
        <w:spacing w:after="0" w:line="240" w:lineRule="auto"/>
      </w:pPr>
      <w:r>
        <w:separator/>
      </w:r>
    </w:p>
  </w:endnote>
  <w:endnote w:type="continuationSeparator" w:id="0">
    <w:p w:rsidR="008459BA" w:rsidRDefault="008459BA" w:rsidP="00C2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7733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12641" w:rsidRDefault="00712641" w:rsidP="00712641">
        <w:pPr>
          <w:pStyle w:val="AltBilgi"/>
          <w:pBdr>
            <w:bottom w:val="single" w:sz="6" w:space="1" w:color="auto"/>
          </w:pBdr>
        </w:pPr>
      </w:p>
      <w:p w:rsidR="005D113D" w:rsidRDefault="005D113D" w:rsidP="005D113D">
        <w:pPr>
          <w:pStyle w:val="AltBilgi"/>
          <w:rPr>
            <w:rFonts w:ascii="Times New Roman" w:hAnsi="Times New Roman" w:cs="Times New Roman"/>
            <w:color w:val="1F497D" w:themeColor="text2"/>
          </w:rPr>
        </w:pPr>
        <w:r>
          <w:rPr>
            <w:rFonts w:ascii="Times New Roman" w:hAnsi="Times New Roman" w:cs="Times New Roman"/>
            <w:color w:val="1F497D" w:themeColor="text2"/>
          </w:rPr>
          <w:t xml:space="preserve">Spor Hizmetleri Genel Müdürlüğünün 04.02.2025 tarihli ve </w:t>
        </w:r>
        <w:r>
          <w:rPr>
            <w:rFonts w:ascii="Times New Roman" w:hAnsi="Times New Roman" w:cs="Times New Roman"/>
            <w:color w:val="1F497D" w:themeColor="text2"/>
            <w:shd w:val="clear" w:color="auto" w:fill="FFFFFF"/>
          </w:rPr>
          <w:t>9957759 sayılı oluru ile yayımlanmıştır.</w:t>
        </w:r>
      </w:p>
      <w:p w:rsidR="00C219AD" w:rsidRPr="007B0C74" w:rsidRDefault="00712641" w:rsidP="00712641">
        <w:pPr>
          <w:pStyle w:val="AltBilgi"/>
          <w:jc w:val="right"/>
          <w:rPr>
            <w:rFonts w:ascii="Times New Roman" w:hAnsi="Times New Roman" w:cs="Times New Roman"/>
          </w:rPr>
        </w:pPr>
        <w:r w:rsidRPr="007B0C74">
          <w:rPr>
            <w:rFonts w:ascii="Times New Roman" w:hAnsi="Times New Roman" w:cs="Times New Roman"/>
          </w:rPr>
          <w:fldChar w:fldCharType="begin"/>
        </w:r>
        <w:r w:rsidRPr="007B0C74">
          <w:rPr>
            <w:rFonts w:ascii="Times New Roman" w:hAnsi="Times New Roman" w:cs="Times New Roman"/>
          </w:rPr>
          <w:instrText>PAGE   \* MERGEFORMAT</w:instrText>
        </w:r>
        <w:r w:rsidRPr="007B0C74">
          <w:rPr>
            <w:rFonts w:ascii="Times New Roman" w:hAnsi="Times New Roman" w:cs="Times New Roman"/>
          </w:rPr>
          <w:fldChar w:fldCharType="separate"/>
        </w:r>
        <w:r w:rsidR="005D113D">
          <w:rPr>
            <w:rFonts w:ascii="Times New Roman" w:hAnsi="Times New Roman" w:cs="Times New Roman"/>
            <w:noProof/>
          </w:rPr>
          <w:t>2</w:t>
        </w:r>
        <w:r w:rsidRPr="007B0C7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BA" w:rsidRDefault="008459BA" w:rsidP="00C219AD">
      <w:pPr>
        <w:spacing w:after="0" w:line="240" w:lineRule="auto"/>
      </w:pPr>
      <w:r>
        <w:separator/>
      </w:r>
    </w:p>
  </w:footnote>
  <w:footnote w:type="continuationSeparator" w:id="0">
    <w:p w:rsidR="008459BA" w:rsidRDefault="008459BA" w:rsidP="00C2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87" w:rsidRDefault="00C77ACC" w:rsidP="0016688F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1F497D"/>
        <w:sz w:val="28"/>
        <w:szCs w:val="28"/>
      </w:rPr>
    </w:pPr>
    <w:r w:rsidRPr="00DE3351">
      <w:rPr>
        <w:rFonts w:ascii="Times New Roman" w:eastAsia="Times New Roman" w:hAnsi="Times New Roman" w:cs="Times New Roman"/>
        <w:b/>
        <w:noProof/>
        <w:color w:val="1F497D"/>
        <w:sz w:val="28"/>
        <w:szCs w:val="28"/>
      </w:rPr>
      <w:drawing>
        <wp:anchor distT="0" distB="0" distL="114300" distR="114300" simplePos="0" relativeHeight="251656192" behindDoc="0" locked="0" layoutInCell="1" allowOverlap="1" wp14:anchorId="7444F0F8" wp14:editId="13DD6264">
          <wp:simplePos x="0" y="0"/>
          <wp:positionH relativeFrom="column">
            <wp:posOffset>6350</wp:posOffset>
          </wp:positionH>
          <wp:positionV relativeFrom="paragraph">
            <wp:posOffset>-200660</wp:posOffset>
          </wp:positionV>
          <wp:extent cx="806449" cy="971550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rim.kocabiyik.GSB\Desktop\gsb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6449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1B87">
      <w:rPr>
        <w:rFonts w:ascii="Times New Roman" w:eastAsia="Times New Roman" w:hAnsi="Times New Roman" w:cs="Times New Roman"/>
        <w:b/>
        <w:color w:val="1F497D"/>
        <w:sz w:val="28"/>
        <w:szCs w:val="28"/>
      </w:rPr>
      <w:t>ANADOLU YILDIZLAR LİGİ</w:t>
    </w:r>
    <w:r w:rsidR="0001795E">
      <w:rPr>
        <w:rFonts w:ascii="Times New Roman" w:eastAsia="Times New Roman" w:hAnsi="Times New Roman" w:cs="Times New Roman"/>
        <w:b/>
        <w:color w:val="1F497D"/>
        <w:sz w:val="28"/>
        <w:szCs w:val="28"/>
      </w:rPr>
      <w:t xml:space="preserve"> 2025</w:t>
    </w:r>
    <w:r w:rsidR="0016688F">
      <w:rPr>
        <w:rFonts w:ascii="Times New Roman" w:eastAsia="Times New Roman" w:hAnsi="Times New Roman" w:cs="Times New Roman"/>
        <w:b/>
        <w:color w:val="1F497D"/>
        <w:sz w:val="28"/>
        <w:szCs w:val="28"/>
      </w:rPr>
      <w:t xml:space="preserve"> SEZONU</w:t>
    </w:r>
  </w:p>
  <w:p w:rsidR="00261B87" w:rsidRPr="00DE3351" w:rsidRDefault="00F31799" w:rsidP="00261B8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1F497D"/>
        <w:sz w:val="28"/>
        <w:szCs w:val="28"/>
      </w:rPr>
    </w:pPr>
    <w:r>
      <w:rPr>
        <w:rFonts w:ascii="Times New Roman" w:eastAsia="Times New Roman" w:hAnsi="Times New Roman" w:cs="Times New Roman"/>
        <w:b/>
        <w:color w:val="1F497D"/>
        <w:sz w:val="28"/>
        <w:szCs w:val="28"/>
      </w:rPr>
      <w:t>MASA TENİSİ</w:t>
    </w:r>
    <w:r w:rsidR="00261B87">
      <w:rPr>
        <w:rFonts w:ascii="Times New Roman" w:eastAsia="Times New Roman" w:hAnsi="Times New Roman" w:cs="Times New Roman"/>
        <w:b/>
        <w:color w:val="1F497D"/>
        <w:sz w:val="28"/>
        <w:szCs w:val="28"/>
      </w:rPr>
      <w:t xml:space="preserve"> </w:t>
    </w:r>
    <w:r w:rsidR="00D86D2A">
      <w:rPr>
        <w:rFonts w:ascii="Times New Roman" w:eastAsia="Times New Roman" w:hAnsi="Times New Roman" w:cs="Times New Roman"/>
        <w:b/>
        <w:color w:val="1F497D"/>
        <w:sz w:val="28"/>
        <w:szCs w:val="28"/>
      </w:rPr>
      <w:t>SPOR DALI TALİMATI</w:t>
    </w:r>
    <w:r w:rsidR="00B16D6B">
      <w:rPr>
        <w:rFonts w:ascii="Times New Roman" w:eastAsia="Times New Roman" w:hAnsi="Times New Roman" w:cs="Times New Roman"/>
        <w:b/>
        <w:color w:val="1F497D"/>
        <w:sz w:val="28"/>
        <w:szCs w:val="28"/>
      </w:rPr>
      <w:t xml:space="preserve"> </w:t>
    </w:r>
  </w:p>
  <w:p w:rsidR="00411A31" w:rsidRPr="00DE3351" w:rsidRDefault="00411A31" w:rsidP="00261B8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7CA6"/>
    <w:multiLevelType w:val="hybridMultilevel"/>
    <w:tmpl w:val="9E7A1BCC"/>
    <w:lvl w:ilvl="0" w:tplc="C184666E">
      <w:start w:val="13"/>
      <w:numFmt w:val="decimal"/>
      <w:lvlText w:val="%1."/>
      <w:lvlJc w:val="left"/>
      <w:pPr>
        <w:ind w:left="260" w:hanging="260"/>
      </w:pPr>
      <w:rPr>
        <w:rFonts w:ascii="Times New Roman" w:eastAsia="Times New Roman" w:hAnsi="Times New Roman" w:hint="default"/>
        <w:b/>
        <w:bCs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A756453"/>
    <w:multiLevelType w:val="hybridMultilevel"/>
    <w:tmpl w:val="971209DA"/>
    <w:lvl w:ilvl="0" w:tplc="62BAE8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944167A">
      <w:start w:val="1"/>
      <w:numFmt w:val="lowerLetter"/>
      <w:lvlText w:val="%2."/>
      <w:lvlJc w:val="left"/>
      <w:pPr>
        <w:ind w:left="927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90F24"/>
    <w:multiLevelType w:val="hybridMultilevel"/>
    <w:tmpl w:val="75D01158"/>
    <w:lvl w:ilvl="0" w:tplc="C7B638E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43FB"/>
    <w:multiLevelType w:val="hybridMultilevel"/>
    <w:tmpl w:val="FA621450"/>
    <w:lvl w:ilvl="0" w:tplc="82C06806">
      <w:start w:val="1"/>
      <w:numFmt w:val="decimal"/>
      <w:lvlText w:val="%1."/>
      <w:lvlJc w:val="left"/>
      <w:pPr>
        <w:ind w:left="402" w:hanging="260"/>
      </w:pPr>
      <w:rPr>
        <w:rFonts w:ascii="Times New Roman" w:eastAsia="Times New Roman" w:hAnsi="Times New Roman" w:hint="default"/>
        <w:b/>
        <w:bCs/>
        <w:color w:val="000000" w:themeColor="text1"/>
        <w:sz w:val="24"/>
        <w:szCs w:val="24"/>
      </w:rPr>
    </w:lvl>
    <w:lvl w:ilvl="1" w:tplc="100AACA4">
      <w:start w:val="2"/>
      <w:numFmt w:val="lowerLetter"/>
      <w:lvlText w:val="%2)"/>
      <w:lvlJc w:val="left"/>
      <w:pPr>
        <w:ind w:left="402" w:hanging="299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A3626D1E">
      <w:start w:val="1"/>
      <w:numFmt w:val="bullet"/>
      <w:lvlText w:val="•"/>
      <w:lvlJc w:val="left"/>
      <w:pPr>
        <w:ind w:left="402" w:hanging="299"/>
      </w:pPr>
      <w:rPr>
        <w:rFonts w:hint="default"/>
      </w:rPr>
    </w:lvl>
    <w:lvl w:ilvl="3" w:tplc="8E84F34E">
      <w:start w:val="1"/>
      <w:numFmt w:val="bullet"/>
      <w:lvlText w:val="•"/>
      <w:lvlJc w:val="left"/>
      <w:pPr>
        <w:ind w:left="1515" w:hanging="299"/>
      </w:pPr>
      <w:rPr>
        <w:rFonts w:hint="default"/>
      </w:rPr>
    </w:lvl>
    <w:lvl w:ilvl="4" w:tplc="A6521F1A">
      <w:start w:val="1"/>
      <w:numFmt w:val="bullet"/>
      <w:lvlText w:val="•"/>
      <w:lvlJc w:val="left"/>
      <w:pPr>
        <w:ind w:left="2628" w:hanging="299"/>
      </w:pPr>
      <w:rPr>
        <w:rFonts w:hint="default"/>
      </w:rPr>
    </w:lvl>
    <w:lvl w:ilvl="5" w:tplc="8B802722">
      <w:start w:val="1"/>
      <w:numFmt w:val="bullet"/>
      <w:lvlText w:val="•"/>
      <w:lvlJc w:val="left"/>
      <w:pPr>
        <w:ind w:left="3741" w:hanging="299"/>
      </w:pPr>
      <w:rPr>
        <w:rFonts w:hint="default"/>
      </w:rPr>
    </w:lvl>
    <w:lvl w:ilvl="6" w:tplc="93A82B8C">
      <w:start w:val="1"/>
      <w:numFmt w:val="bullet"/>
      <w:lvlText w:val="•"/>
      <w:lvlJc w:val="left"/>
      <w:pPr>
        <w:ind w:left="4854" w:hanging="299"/>
      </w:pPr>
      <w:rPr>
        <w:rFonts w:hint="default"/>
      </w:rPr>
    </w:lvl>
    <w:lvl w:ilvl="7" w:tplc="0DF6E222">
      <w:start w:val="1"/>
      <w:numFmt w:val="bullet"/>
      <w:lvlText w:val="•"/>
      <w:lvlJc w:val="left"/>
      <w:pPr>
        <w:ind w:left="5967" w:hanging="299"/>
      </w:pPr>
      <w:rPr>
        <w:rFonts w:hint="default"/>
      </w:rPr>
    </w:lvl>
    <w:lvl w:ilvl="8" w:tplc="EED2A35C">
      <w:start w:val="1"/>
      <w:numFmt w:val="bullet"/>
      <w:lvlText w:val="•"/>
      <w:lvlJc w:val="left"/>
      <w:pPr>
        <w:ind w:left="7080" w:hanging="299"/>
      </w:pPr>
      <w:rPr>
        <w:rFonts w:hint="default"/>
      </w:rPr>
    </w:lvl>
  </w:abstractNum>
  <w:abstractNum w:abstractNumId="4" w15:restartNumberingAfterBreak="0">
    <w:nsid w:val="101D4FCE"/>
    <w:multiLevelType w:val="hybridMultilevel"/>
    <w:tmpl w:val="871A6872"/>
    <w:lvl w:ilvl="0" w:tplc="7A604D0E">
      <w:start w:val="1"/>
      <w:numFmt w:val="decimal"/>
      <w:lvlText w:val="%1."/>
      <w:lvlJc w:val="left"/>
      <w:pPr>
        <w:ind w:left="397" w:hanging="220"/>
      </w:pPr>
      <w:rPr>
        <w:rFonts w:ascii="Times New Roman" w:eastAsia="Calibri" w:hAnsi="Times New Roman" w:cs="Times New Roman" w:hint="default"/>
        <w:b/>
        <w:bCs/>
        <w:w w:val="99"/>
        <w:sz w:val="24"/>
        <w:szCs w:val="24"/>
      </w:rPr>
    </w:lvl>
    <w:lvl w:ilvl="1" w:tplc="DC78A914">
      <w:start w:val="2"/>
      <w:numFmt w:val="lowerLetter"/>
      <w:lvlText w:val="%2)"/>
      <w:lvlJc w:val="left"/>
      <w:pPr>
        <w:ind w:left="397" w:hanging="236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2" w:tplc="F21EF7BA">
      <w:start w:val="1"/>
      <w:numFmt w:val="bullet"/>
      <w:lvlText w:val="•"/>
      <w:lvlJc w:val="left"/>
      <w:pPr>
        <w:ind w:left="397" w:hanging="236"/>
      </w:pPr>
      <w:rPr>
        <w:rFonts w:hint="default"/>
      </w:rPr>
    </w:lvl>
    <w:lvl w:ilvl="3" w:tplc="55F6235C">
      <w:start w:val="1"/>
      <w:numFmt w:val="bullet"/>
      <w:lvlText w:val="•"/>
      <w:lvlJc w:val="left"/>
      <w:pPr>
        <w:ind w:left="397" w:hanging="236"/>
      </w:pPr>
      <w:rPr>
        <w:rFonts w:hint="default"/>
      </w:rPr>
    </w:lvl>
    <w:lvl w:ilvl="4" w:tplc="D18A242E">
      <w:start w:val="1"/>
      <w:numFmt w:val="bullet"/>
      <w:lvlText w:val="•"/>
      <w:lvlJc w:val="left"/>
      <w:pPr>
        <w:ind w:left="1701" w:hanging="236"/>
      </w:pPr>
      <w:rPr>
        <w:rFonts w:hint="default"/>
      </w:rPr>
    </w:lvl>
    <w:lvl w:ilvl="5" w:tplc="4BFA040C">
      <w:start w:val="1"/>
      <w:numFmt w:val="bullet"/>
      <w:lvlText w:val="•"/>
      <w:lvlJc w:val="left"/>
      <w:pPr>
        <w:ind w:left="3005" w:hanging="236"/>
      </w:pPr>
      <w:rPr>
        <w:rFonts w:hint="default"/>
      </w:rPr>
    </w:lvl>
    <w:lvl w:ilvl="6" w:tplc="B42EE670">
      <w:start w:val="1"/>
      <w:numFmt w:val="bullet"/>
      <w:lvlText w:val="•"/>
      <w:lvlJc w:val="left"/>
      <w:pPr>
        <w:ind w:left="4309" w:hanging="236"/>
      </w:pPr>
      <w:rPr>
        <w:rFonts w:hint="default"/>
      </w:rPr>
    </w:lvl>
    <w:lvl w:ilvl="7" w:tplc="0338BFC4">
      <w:start w:val="1"/>
      <w:numFmt w:val="bullet"/>
      <w:lvlText w:val="•"/>
      <w:lvlJc w:val="left"/>
      <w:pPr>
        <w:ind w:left="5613" w:hanging="236"/>
      </w:pPr>
      <w:rPr>
        <w:rFonts w:hint="default"/>
      </w:rPr>
    </w:lvl>
    <w:lvl w:ilvl="8" w:tplc="3F7E3554">
      <w:start w:val="1"/>
      <w:numFmt w:val="bullet"/>
      <w:lvlText w:val="•"/>
      <w:lvlJc w:val="left"/>
      <w:pPr>
        <w:ind w:left="6918" w:hanging="236"/>
      </w:pPr>
      <w:rPr>
        <w:rFonts w:hint="default"/>
      </w:rPr>
    </w:lvl>
  </w:abstractNum>
  <w:abstractNum w:abstractNumId="5" w15:restartNumberingAfterBreak="0">
    <w:nsid w:val="13037BE3"/>
    <w:multiLevelType w:val="hybridMultilevel"/>
    <w:tmpl w:val="087AB5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6B08"/>
    <w:multiLevelType w:val="hybridMultilevel"/>
    <w:tmpl w:val="0A4C78F0"/>
    <w:lvl w:ilvl="0" w:tplc="3856BA9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4C3919"/>
    <w:multiLevelType w:val="hybridMultilevel"/>
    <w:tmpl w:val="5B0C3E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04719"/>
    <w:multiLevelType w:val="hybridMultilevel"/>
    <w:tmpl w:val="A288E6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12BF9"/>
    <w:multiLevelType w:val="hybridMultilevel"/>
    <w:tmpl w:val="6840E46C"/>
    <w:lvl w:ilvl="0" w:tplc="4944167A">
      <w:start w:val="1"/>
      <w:numFmt w:val="lowerLetter"/>
      <w:lvlText w:val="%1."/>
      <w:lvlJc w:val="left"/>
      <w:pPr>
        <w:ind w:left="92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52571"/>
    <w:multiLevelType w:val="hybridMultilevel"/>
    <w:tmpl w:val="9BA0C63A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13A11"/>
    <w:multiLevelType w:val="hybridMultilevel"/>
    <w:tmpl w:val="BCFE0844"/>
    <w:lvl w:ilvl="0" w:tplc="84122F16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70735B"/>
    <w:multiLevelType w:val="hybridMultilevel"/>
    <w:tmpl w:val="1ADA629A"/>
    <w:lvl w:ilvl="0" w:tplc="260C14F4">
      <w:start w:val="11"/>
      <w:numFmt w:val="decimal"/>
      <w:lvlText w:val="%1."/>
      <w:lvlJc w:val="left"/>
      <w:pPr>
        <w:ind w:left="260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9CAC4BA">
      <w:start w:val="2"/>
      <w:numFmt w:val="lowerLetter"/>
      <w:lvlText w:val="%2)"/>
      <w:lvlJc w:val="left"/>
      <w:pPr>
        <w:ind w:left="260" w:hanging="31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9D2657E8">
      <w:start w:val="1"/>
      <w:numFmt w:val="bullet"/>
      <w:lvlText w:val="•"/>
      <w:lvlJc w:val="left"/>
      <w:pPr>
        <w:ind w:left="2040" w:hanging="315"/>
      </w:pPr>
      <w:rPr>
        <w:rFonts w:hint="default"/>
      </w:rPr>
    </w:lvl>
    <w:lvl w:ilvl="3" w:tplc="EE6E8EA8">
      <w:start w:val="1"/>
      <w:numFmt w:val="bullet"/>
      <w:lvlText w:val="•"/>
      <w:lvlJc w:val="left"/>
      <w:pPr>
        <w:ind w:left="2931" w:hanging="315"/>
      </w:pPr>
      <w:rPr>
        <w:rFonts w:hint="default"/>
      </w:rPr>
    </w:lvl>
    <w:lvl w:ilvl="4" w:tplc="5BBCA14E">
      <w:start w:val="1"/>
      <w:numFmt w:val="bullet"/>
      <w:lvlText w:val="•"/>
      <w:lvlJc w:val="left"/>
      <w:pPr>
        <w:ind w:left="3821" w:hanging="315"/>
      </w:pPr>
      <w:rPr>
        <w:rFonts w:hint="default"/>
      </w:rPr>
    </w:lvl>
    <w:lvl w:ilvl="5" w:tplc="C332C722">
      <w:start w:val="1"/>
      <w:numFmt w:val="bullet"/>
      <w:lvlText w:val="•"/>
      <w:lvlJc w:val="left"/>
      <w:pPr>
        <w:ind w:left="4712" w:hanging="315"/>
      </w:pPr>
      <w:rPr>
        <w:rFonts w:hint="default"/>
      </w:rPr>
    </w:lvl>
    <w:lvl w:ilvl="6" w:tplc="E5825378">
      <w:start w:val="1"/>
      <w:numFmt w:val="bullet"/>
      <w:lvlText w:val="•"/>
      <w:lvlJc w:val="left"/>
      <w:pPr>
        <w:ind w:left="5602" w:hanging="315"/>
      </w:pPr>
      <w:rPr>
        <w:rFonts w:hint="default"/>
      </w:rPr>
    </w:lvl>
    <w:lvl w:ilvl="7" w:tplc="7F4E303C">
      <w:start w:val="1"/>
      <w:numFmt w:val="bullet"/>
      <w:lvlText w:val="•"/>
      <w:lvlJc w:val="left"/>
      <w:pPr>
        <w:ind w:left="6493" w:hanging="315"/>
      </w:pPr>
      <w:rPr>
        <w:rFonts w:hint="default"/>
      </w:rPr>
    </w:lvl>
    <w:lvl w:ilvl="8" w:tplc="C06096B0">
      <w:start w:val="1"/>
      <w:numFmt w:val="bullet"/>
      <w:lvlText w:val="•"/>
      <w:lvlJc w:val="left"/>
      <w:pPr>
        <w:ind w:left="7383" w:hanging="315"/>
      </w:pPr>
      <w:rPr>
        <w:rFonts w:hint="default"/>
      </w:rPr>
    </w:lvl>
  </w:abstractNum>
  <w:abstractNum w:abstractNumId="13" w15:restartNumberingAfterBreak="0">
    <w:nsid w:val="42D10053"/>
    <w:multiLevelType w:val="hybridMultilevel"/>
    <w:tmpl w:val="46AED8FE"/>
    <w:lvl w:ilvl="0" w:tplc="092C2B4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010168"/>
    <w:multiLevelType w:val="hybridMultilevel"/>
    <w:tmpl w:val="8C68E078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10247"/>
    <w:multiLevelType w:val="hybridMultilevel"/>
    <w:tmpl w:val="8FC4BA9E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92315"/>
    <w:multiLevelType w:val="hybridMultilevel"/>
    <w:tmpl w:val="ECD8BB44"/>
    <w:lvl w:ilvl="0" w:tplc="B5E22E1E">
      <w:start w:val="1"/>
      <w:numFmt w:val="lowerLetter"/>
      <w:lvlText w:val="%1)"/>
      <w:lvlJc w:val="left"/>
      <w:pPr>
        <w:ind w:left="344" w:hanging="226"/>
      </w:pPr>
      <w:rPr>
        <w:rFonts w:ascii="Times New Roman" w:eastAsia="Calibri" w:hAnsi="Times New Roman" w:cs="Times New Roman" w:hint="default"/>
        <w:b/>
        <w:bCs/>
        <w:spacing w:val="-1"/>
        <w:w w:val="99"/>
        <w:sz w:val="24"/>
        <w:szCs w:val="24"/>
      </w:rPr>
    </w:lvl>
    <w:lvl w:ilvl="1" w:tplc="E39C98AE">
      <w:start w:val="1"/>
      <w:numFmt w:val="bullet"/>
      <w:lvlText w:val="•"/>
      <w:lvlJc w:val="left"/>
      <w:pPr>
        <w:ind w:left="1253" w:hanging="226"/>
      </w:pPr>
      <w:rPr>
        <w:rFonts w:hint="default"/>
      </w:rPr>
    </w:lvl>
    <w:lvl w:ilvl="2" w:tplc="D97AD488">
      <w:start w:val="1"/>
      <w:numFmt w:val="bullet"/>
      <w:lvlText w:val="•"/>
      <w:lvlJc w:val="left"/>
      <w:pPr>
        <w:ind w:left="2162" w:hanging="226"/>
      </w:pPr>
      <w:rPr>
        <w:rFonts w:hint="default"/>
      </w:rPr>
    </w:lvl>
    <w:lvl w:ilvl="3" w:tplc="165AD176">
      <w:start w:val="1"/>
      <w:numFmt w:val="bullet"/>
      <w:lvlText w:val="•"/>
      <w:lvlJc w:val="left"/>
      <w:pPr>
        <w:ind w:left="3070" w:hanging="226"/>
      </w:pPr>
      <w:rPr>
        <w:rFonts w:hint="default"/>
      </w:rPr>
    </w:lvl>
    <w:lvl w:ilvl="4" w:tplc="117658C8">
      <w:start w:val="1"/>
      <w:numFmt w:val="bullet"/>
      <w:lvlText w:val="•"/>
      <w:lvlJc w:val="left"/>
      <w:pPr>
        <w:ind w:left="3979" w:hanging="226"/>
      </w:pPr>
      <w:rPr>
        <w:rFonts w:hint="default"/>
      </w:rPr>
    </w:lvl>
    <w:lvl w:ilvl="5" w:tplc="7B980526">
      <w:start w:val="1"/>
      <w:numFmt w:val="bullet"/>
      <w:lvlText w:val="•"/>
      <w:lvlJc w:val="left"/>
      <w:pPr>
        <w:ind w:left="4888" w:hanging="226"/>
      </w:pPr>
      <w:rPr>
        <w:rFonts w:hint="default"/>
      </w:rPr>
    </w:lvl>
    <w:lvl w:ilvl="6" w:tplc="BB509E34">
      <w:start w:val="1"/>
      <w:numFmt w:val="bullet"/>
      <w:lvlText w:val="•"/>
      <w:lvlJc w:val="left"/>
      <w:pPr>
        <w:ind w:left="5797" w:hanging="226"/>
      </w:pPr>
      <w:rPr>
        <w:rFonts w:hint="default"/>
      </w:rPr>
    </w:lvl>
    <w:lvl w:ilvl="7" w:tplc="B11857E4">
      <w:start w:val="1"/>
      <w:numFmt w:val="bullet"/>
      <w:lvlText w:val="•"/>
      <w:lvlJc w:val="left"/>
      <w:pPr>
        <w:ind w:left="6706" w:hanging="226"/>
      </w:pPr>
      <w:rPr>
        <w:rFonts w:hint="default"/>
      </w:rPr>
    </w:lvl>
    <w:lvl w:ilvl="8" w:tplc="6144C2E4">
      <w:start w:val="1"/>
      <w:numFmt w:val="bullet"/>
      <w:lvlText w:val="•"/>
      <w:lvlJc w:val="left"/>
      <w:pPr>
        <w:ind w:left="7615" w:hanging="226"/>
      </w:pPr>
      <w:rPr>
        <w:rFonts w:hint="default"/>
      </w:rPr>
    </w:lvl>
  </w:abstractNum>
  <w:abstractNum w:abstractNumId="17" w15:restartNumberingAfterBreak="0">
    <w:nsid w:val="627142D9"/>
    <w:multiLevelType w:val="hybridMultilevel"/>
    <w:tmpl w:val="365A8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0F8"/>
    <w:multiLevelType w:val="hybridMultilevel"/>
    <w:tmpl w:val="BCFE0844"/>
    <w:lvl w:ilvl="0" w:tplc="84122F16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BF235C1"/>
    <w:multiLevelType w:val="hybridMultilevel"/>
    <w:tmpl w:val="78A4A0EA"/>
    <w:lvl w:ilvl="0" w:tplc="39CA4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0"/>
  </w:num>
  <w:num w:numId="5">
    <w:abstractNumId w:val="15"/>
  </w:num>
  <w:num w:numId="6">
    <w:abstractNumId w:val="13"/>
  </w:num>
  <w:num w:numId="7">
    <w:abstractNumId w:val="6"/>
  </w:num>
  <w:num w:numId="8">
    <w:abstractNumId w:val="3"/>
  </w:num>
  <w:num w:numId="9">
    <w:abstractNumId w:val="0"/>
  </w:num>
  <w:num w:numId="10">
    <w:abstractNumId w:val="16"/>
  </w:num>
  <w:num w:numId="11">
    <w:abstractNumId w:val="4"/>
  </w:num>
  <w:num w:numId="12">
    <w:abstractNumId w:val="19"/>
  </w:num>
  <w:num w:numId="13">
    <w:abstractNumId w:val="1"/>
  </w:num>
  <w:num w:numId="14">
    <w:abstractNumId w:val="2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7"/>
  </w:num>
  <w:num w:numId="19">
    <w:abstractNumId w:val="8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A9"/>
    <w:rsid w:val="00001D25"/>
    <w:rsid w:val="00003EFF"/>
    <w:rsid w:val="00005FCD"/>
    <w:rsid w:val="00015286"/>
    <w:rsid w:val="0001795E"/>
    <w:rsid w:val="00026740"/>
    <w:rsid w:val="00030039"/>
    <w:rsid w:val="000310BE"/>
    <w:rsid w:val="000320E8"/>
    <w:rsid w:val="00032A4E"/>
    <w:rsid w:val="000403D2"/>
    <w:rsid w:val="00044907"/>
    <w:rsid w:val="0006029D"/>
    <w:rsid w:val="00072980"/>
    <w:rsid w:val="00074F69"/>
    <w:rsid w:val="0008270F"/>
    <w:rsid w:val="00084EF9"/>
    <w:rsid w:val="00087236"/>
    <w:rsid w:val="00087DA7"/>
    <w:rsid w:val="00090E37"/>
    <w:rsid w:val="000918F3"/>
    <w:rsid w:val="000B3850"/>
    <w:rsid w:val="000B40F3"/>
    <w:rsid w:val="000B4A80"/>
    <w:rsid w:val="000B4A8A"/>
    <w:rsid w:val="000B6087"/>
    <w:rsid w:val="000C435F"/>
    <w:rsid w:val="000D0BA9"/>
    <w:rsid w:val="000D72FA"/>
    <w:rsid w:val="000D7AD6"/>
    <w:rsid w:val="000D7B13"/>
    <w:rsid w:val="000E04E9"/>
    <w:rsid w:val="000E0530"/>
    <w:rsid w:val="000F04F4"/>
    <w:rsid w:val="0010019D"/>
    <w:rsid w:val="00103BA1"/>
    <w:rsid w:val="00105440"/>
    <w:rsid w:val="0010754A"/>
    <w:rsid w:val="001101B3"/>
    <w:rsid w:val="00117219"/>
    <w:rsid w:val="0012091D"/>
    <w:rsid w:val="00123D97"/>
    <w:rsid w:val="00127B19"/>
    <w:rsid w:val="00127E9C"/>
    <w:rsid w:val="00134304"/>
    <w:rsid w:val="00140142"/>
    <w:rsid w:val="00141CA1"/>
    <w:rsid w:val="00141D04"/>
    <w:rsid w:val="00143BBF"/>
    <w:rsid w:val="00146C6E"/>
    <w:rsid w:val="001505B1"/>
    <w:rsid w:val="001508D5"/>
    <w:rsid w:val="00153287"/>
    <w:rsid w:val="0015360F"/>
    <w:rsid w:val="0015387A"/>
    <w:rsid w:val="0015514A"/>
    <w:rsid w:val="00160107"/>
    <w:rsid w:val="00161346"/>
    <w:rsid w:val="00161903"/>
    <w:rsid w:val="0016688F"/>
    <w:rsid w:val="001677C5"/>
    <w:rsid w:val="001719B1"/>
    <w:rsid w:val="001721DE"/>
    <w:rsid w:val="00173209"/>
    <w:rsid w:val="001854AB"/>
    <w:rsid w:val="00190B7D"/>
    <w:rsid w:val="00194061"/>
    <w:rsid w:val="001941D3"/>
    <w:rsid w:val="00195AFB"/>
    <w:rsid w:val="00197A2F"/>
    <w:rsid w:val="001A0AED"/>
    <w:rsid w:val="001B35D8"/>
    <w:rsid w:val="001B5A00"/>
    <w:rsid w:val="001B67A6"/>
    <w:rsid w:val="001B7725"/>
    <w:rsid w:val="001C4597"/>
    <w:rsid w:val="001D2329"/>
    <w:rsid w:val="001D311D"/>
    <w:rsid w:val="001E044B"/>
    <w:rsid w:val="001E0A15"/>
    <w:rsid w:val="001E1A8A"/>
    <w:rsid w:val="001E7315"/>
    <w:rsid w:val="001F3B57"/>
    <w:rsid w:val="00206EBB"/>
    <w:rsid w:val="00210AAD"/>
    <w:rsid w:val="00211201"/>
    <w:rsid w:val="00214E00"/>
    <w:rsid w:val="00216DE3"/>
    <w:rsid w:val="0022222D"/>
    <w:rsid w:val="002334D2"/>
    <w:rsid w:val="002345C1"/>
    <w:rsid w:val="0023553C"/>
    <w:rsid w:val="00237713"/>
    <w:rsid w:val="00241F6A"/>
    <w:rsid w:val="0024246B"/>
    <w:rsid w:val="0024497F"/>
    <w:rsid w:val="00247300"/>
    <w:rsid w:val="00257A7D"/>
    <w:rsid w:val="002611D8"/>
    <w:rsid w:val="00261B87"/>
    <w:rsid w:val="00262FAF"/>
    <w:rsid w:val="00266921"/>
    <w:rsid w:val="00266A6E"/>
    <w:rsid w:val="0028064B"/>
    <w:rsid w:val="00280D9B"/>
    <w:rsid w:val="002828F8"/>
    <w:rsid w:val="002837D8"/>
    <w:rsid w:val="00286A1E"/>
    <w:rsid w:val="00290B89"/>
    <w:rsid w:val="00293916"/>
    <w:rsid w:val="00295A3E"/>
    <w:rsid w:val="002B74B9"/>
    <w:rsid w:val="002C205D"/>
    <w:rsid w:val="002C2082"/>
    <w:rsid w:val="002D0DA7"/>
    <w:rsid w:val="002D17F6"/>
    <w:rsid w:val="002D272C"/>
    <w:rsid w:val="002D38C5"/>
    <w:rsid w:val="002D5ECD"/>
    <w:rsid w:val="002D5EE3"/>
    <w:rsid w:val="002D7C94"/>
    <w:rsid w:val="002E5F53"/>
    <w:rsid w:val="002E6872"/>
    <w:rsid w:val="002F0F0C"/>
    <w:rsid w:val="002F4FB9"/>
    <w:rsid w:val="0030621C"/>
    <w:rsid w:val="00311FC7"/>
    <w:rsid w:val="00316613"/>
    <w:rsid w:val="00317CDF"/>
    <w:rsid w:val="003231E2"/>
    <w:rsid w:val="00326AC9"/>
    <w:rsid w:val="00337FF3"/>
    <w:rsid w:val="003423FF"/>
    <w:rsid w:val="00344264"/>
    <w:rsid w:val="003449CB"/>
    <w:rsid w:val="00345C08"/>
    <w:rsid w:val="003533A3"/>
    <w:rsid w:val="00353CBA"/>
    <w:rsid w:val="00361F5E"/>
    <w:rsid w:val="00364D1E"/>
    <w:rsid w:val="00367D8E"/>
    <w:rsid w:val="003715F4"/>
    <w:rsid w:val="003740FB"/>
    <w:rsid w:val="00377BEB"/>
    <w:rsid w:val="00380516"/>
    <w:rsid w:val="00383E15"/>
    <w:rsid w:val="00392F01"/>
    <w:rsid w:val="003A2802"/>
    <w:rsid w:val="003A43DE"/>
    <w:rsid w:val="003A4F05"/>
    <w:rsid w:val="003A595A"/>
    <w:rsid w:val="003A5A53"/>
    <w:rsid w:val="003A5EEE"/>
    <w:rsid w:val="003B108D"/>
    <w:rsid w:val="003B18C7"/>
    <w:rsid w:val="003B1A32"/>
    <w:rsid w:val="003B1E6C"/>
    <w:rsid w:val="003B30DF"/>
    <w:rsid w:val="003B3211"/>
    <w:rsid w:val="003B344D"/>
    <w:rsid w:val="003B36BE"/>
    <w:rsid w:val="003B49D5"/>
    <w:rsid w:val="003C12A3"/>
    <w:rsid w:val="003D31E4"/>
    <w:rsid w:val="003D5D9A"/>
    <w:rsid w:val="003D7B19"/>
    <w:rsid w:val="003E7639"/>
    <w:rsid w:val="003F019D"/>
    <w:rsid w:val="003F2D1E"/>
    <w:rsid w:val="003F3C67"/>
    <w:rsid w:val="003F7DE9"/>
    <w:rsid w:val="0040466A"/>
    <w:rsid w:val="00405C7D"/>
    <w:rsid w:val="00411A31"/>
    <w:rsid w:val="004140D4"/>
    <w:rsid w:val="00415265"/>
    <w:rsid w:val="0041577F"/>
    <w:rsid w:val="004162D4"/>
    <w:rsid w:val="00420EA4"/>
    <w:rsid w:val="004248EC"/>
    <w:rsid w:val="0043711C"/>
    <w:rsid w:val="004424BD"/>
    <w:rsid w:val="00442ADA"/>
    <w:rsid w:val="00443833"/>
    <w:rsid w:val="0044533B"/>
    <w:rsid w:val="004514AB"/>
    <w:rsid w:val="00457152"/>
    <w:rsid w:val="004575CE"/>
    <w:rsid w:val="0046272D"/>
    <w:rsid w:val="0046795B"/>
    <w:rsid w:val="00467E14"/>
    <w:rsid w:val="00477515"/>
    <w:rsid w:val="0048010D"/>
    <w:rsid w:val="0048057B"/>
    <w:rsid w:val="004865E4"/>
    <w:rsid w:val="004867B5"/>
    <w:rsid w:val="004879DE"/>
    <w:rsid w:val="004934F3"/>
    <w:rsid w:val="00495FD3"/>
    <w:rsid w:val="00497BD9"/>
    <w:rsid w:val="004A7C98"/>
    <w:rsid w:val="004B39CB"/>
    <w:rsid w:val="004C159D"/>
    <w:rsid w:val="004C5EF2"/>
    <w:rsid w:val="004D2D8B"/>
    <w:rsid w:val="004D43B2"/>
    <w:rsid w:val="004E42D2"/>
    <w:rsid w:val="004F7CCE"/>
    <w:rsid w:val="00501614"/>
    <w:rsid w:val="0050440D"/>
    <w:rsid w:val="005140F8"/>
    <w:rsid w:val="005212C3"/>
    <w:rsid w:val="00522757"/>
    <w:rsid w:val="00530DE2"/>
    <w:rsid w:val="005360FD"/>
    <w:rsid w:val="00541D62"/>
    <w:rsid w:val="005467E8"/>
    <w:rsid w:val="00547B53"/>
    <w:rsid w:val="005526AB"/>
    <w:rsid w:val="005546EC"/>
    <w:rsid w:val="005547AD"/>
    <w:rsid w:val="005555CF"/>
    <w:rsid w:val="00556A4C"/>
    <w:rsid w:val="00564F17"/>
    <w:rsid w:val="005672AF"/>
    <w:rsid w:val="005773E2"/>
    <w:rsid w:val="00581970"/>
    <w:rsid w:val="00581D43"/>
    <w:rsid w:val="00591BA5"/>
    <w:rsid w:val="005A125E"/>
    <w:rsid w:val="005A5876"/>
    <w:rsid w:val="005A7AB1"/>
    <w:rsid w:val="005B023C"/>
    <w:rsid w:val="005B1221"/>
    <w:rsid w:val="005B27D6"/>
    <w:rsid w:val="005C2B19"/>
    <w:rsid w:val="005C2C83"/>
    <w:rsid w:val="005C323A"/>
    <w:rsid w:val="005C6A6E"/>
    <w:rsid w:val="005D113D"/>
    <w:rsid w:val="005D1CA3"/>
    <w:rsid w:val="005D228E"/>
    <w:rsid w:val="005D4CA9"/>
    <w:rsid w:val="005D541D"/>
    <w:rsid w:val="005E473B"/>
    <w:rsid w:val="005E5B43"/>
    <w:rsid w:val="005E73A9"/>
    <w:rsid w:val="005F286C"/>
    <w:rsid w:val="005F5A01"/>
    <w:rsid w:val="005F7625"/>
    <w:rsid w:val="0060223D"/>
    <w:rsid w:val="0060646E"/>
    <w:rsid w:val="00614C85"/>
    <w:rsid w:val="0061603B"/>
    <w:rsid w:val="006160A2"/>
    <w:rsid w:val="00632D99"/>
    <w:rsid w:val="00635601"/>
    <w:rsid w:val="00636985"/>
    <w:rsid w:val="00637B05"/>
    <w:rsid w:val="0064740E"/>
    <w:rsid w:val="00647557"/>
    <w:rsid w:val="0065223D"/>
    <w:rsid w:val="006574D8"/>
    <w:rsid w:val="006635CF"/>
    <w:rsid w:val="0066361B"/>
    <w:rsid w:val="00667C91"/>
    <w:rsid w:val="00676862"/>
    <w:rsid w:val="00680F0A"/>
    <w:rsid w:val="006873CF"/>
    <w:rsid w:val="00687CA4"/>
    <w:rsid w:val="00691372"/>
    <w:rsid w:val="006919E4"/>
    <w:rsid w:val="0069596A"/>
    <w:rsid w:val="006A00A3"/>
    <w:rsid w:val="006A2C55"/>
    <w:rsid w:val="006B4E43"/>
    <w:rsid w:val="006B6BF2"/>
    <w:rsid w:val="006C0D13"/>
    <w:rsid w:val="006C29EA"/>
    <w:rsid w:val="006C33D9"/>
    <w:rsid w:val="006C70ED"/>
    <w:rsid w:val="006D01A6"/>
    <w:rsid w:val="006D0A43"/>
    <w:rsid w:val="006D59D8"/>
    <w:rsid w:val="006D5F50"/>
    <w:rsid w:val="006D71ED"/>
    <w:rsid w:val="006E453A"/>
    <w:rsid w:val="006E4AC4"/>
    <w:rsid w:val="006E6397"/>
    <w:rsid w:val="006E7366"/>
    <w:rsid w:val="006F5791"/>
    <w:rsid w:val="006F5E05"/>
    <w:rsid w:val="00701990"/>
    <w:rsid w:val="00702262"/>
    <w:rsid w:val="00703371"/>
    <w:rsid w:val="00704014"/>
    <w:rsid w:val="00712641"/>
    <w:rsid w:val="0071286E"/>
    <w:rsid w:val="00732D49"/>
    <w:rsid w:val="00733434"/>
    <w:rsid w:val="00733945"/>
    <w:rsid w:val="00733AEB"/>
    <w:rsid w:val="00735E31"/>
    <w:rsid w:val="0074008C"/>
    <w:rsid w:val="00740168"/>
    <w:rsid w:val="0074048D"/>
    <w:rsid w:val="0074075D"/>
    <w:rsid w:val="00745388"/>
    <w:rsid w:val="00747002"/>
    <w:rsid w:val="00752FD3"/>
    <w:rsid w:val="00753F8B"/>
    <w:rsid w:val="00764191"/>
    <w:rsid w:val="00766B32"/>
    <w:rsid w:val="00772EFF"/>
    <w:rsid w:val="00774F15"/>
    <w:rsid w:val="00774F76"/>
    <w:rsid w:val="00776E1E"/>
    <w:rsid w:val="00781226"/>
    <w:rsid w:val="00782AA0"/>
    <w:rsid w:val="007830F4"/>
    <w:rsid w:val="0078607F"/>
    <w:rsid w:val="00786489"/>
    <w:rsid w:val="00787CF2"/>
    <w:rsid w:val="00790C16"/>
    <w:rsid w:val="007923F8"/>
    <w:rsid w:val="00792458"/>
    <w:rsid w:val="007931B7"/>
    <w:rsid w:val="007962D8"/>
    <w:rsid w:val="007A5137"/>
    <w:rsid w:val="007B0345"/>
    <w:rsid w:val="007B0C74"/>
    <w:rsid w:val="007B4AB5"/>
    <w:rsid w:val="007C262F"/>
    <w:rsid w:val="007D32E1"/>
    <w:rsid w:val="007D4BB3"/>
    <w:rsid w:val="007E713F"/>
    <w:rsid w:val="007F1389"/>
    <w:rsid w:val="007F3C3B"/>
    <w:rsid w:val="007F3C3E"/>
    <w:rsid w:val="007F53A1"/>
    <w:rsid w:val="007F76AD"/>
    <w:rsid w:val="007F7BE8"/>
    <w:rsid w:val="008036F8"/>
    <w:rsid w:val="00804C25"/>
    <w:rsid w:val="00804C93"/>
    <w:rsid w:val="0080538A"/>
    <w:rsid w:val="00817B78"/>
    <w:rsid w:val="008212E8"/>
    <w:rsid w:val="00822756"/>
    <w:rsid w:val="00825564"/>
    <w:rsid w:val="00835CCE"/>
    <w:rsid w:val="00836397"/>
    <w:rsid w:val="00842E1A"/>
    <w:rsid w:val="008459BA"/>
    <w:rsid w:val="008546C1"/>
    <w:rsid w:val="008571E0"/>
    <w:rsid w:val="00861A7E"/>
    <w:rsid w:val="00864D80"/>
    <w:rsid w:val="008652C9"/>
    <w:rsid w:val="00880B2C"/>
    <w:rsid w:val="00886431"/>
    <w:rsid w:val="00892313"/>
    <w:rsid w:val="0089254B"/>
    <w:rsid w:val="00894B0A"/>
    <w:rsid w:val="00895E13"/>
    <w:rsid w:val="008977C0"/>
    <w:rsid w:val="008B1E54"/>
    <w:rsid w:val="008B781A"/>
    <w:rsid w:val="008C2AE7"/>
    <w:rsid w:val="008C609B"/>
    <w:rsid w:val="008D4993"/>
    <w:rsid w:val="008E2BEA"/>
    <w:rsid w:val="008E382E"/>
    <w:rsid w:val="008F075E"/>
    <w:rsid w:val="008F0D2C"/>
    <w:rsid w:val="008F5221"/>
    <w:rsid w:val="008F6255"/>
    <w:rsid w:val="00900676"/>
    <w:rsid w:val="00901DDE"/>
    <w:rsid w:val="00903341"/>
    <w:rsid w:val="009067A3"/>
    <w:rsid w:val="00907503"/>
    <w:rsid w:val="00911A4E"/>
    <w:rsid w:val="0093173B"/>
    <w:rsid w:val="00941CB6"/>
    <w:rsid w:val="009476ED"/>
    <w:rsid w:val="00953C64"/>
    <w:rsid w:val="00990112"/>
    <w:rsid w:val="00991470"/>
    <w:rsid w:val="00995BAB"/>
    <w:rsid w:val="009A2D12"/>
    <w:rsid w:val="009A3383"/>
    <w:rsid w:val="009A53E2"/>
    <w:rsid w:val="009B2F3C"/>
    <w:rsid w:val="009B47ED"/>
    <w:rsid w:val="009B4CB8"/>
    <w:rsid w:val="009B7245"/>
    <w:rsid w:val="009C1ABD"/>
    <w:rsid w:val="009C1CBA"/>
    <w:rsid w:val="009C385A"/>
    <w:rsid w:val="009C5FB6"/>
    <w:rsid w:val="009C61B7"/>
    <w:rsid w:val="009D109D"/>
    <w:rsid w:val="009D26C2"/>
    <w:rsid w:val="009D2B16"/>
    <w:rsid w:val="009D7BA2"/>
    <w:rsid w:val="009F0CBA"/>
    <w:rsid w:val="009F10AB"/>
    <w:rsid w:val="009F26CE"/>
    <w:rsid w:val="009F7E3C"/>
    <w:rsid w:val="00A049DC"/>
    <w:rsid w:val="00A07381"/>
    <w:rsid w:val="00A1014E"/>
    <w:rsid w:val="00A14D2C"/>
    <w:rsid w:val="00A159AB"/>
    <w:rsid w:val="00A175CC"/>
    <w:rsid w:val="00A26507"/>
    <w:rsid w:val="00A41BA6"/>
    <w:rsid w:val="00A42D6F"/>
    <w:rsid w:val="00A51A01"/>
    <w:rsid w:val="00A555AD"/>
    <w:rsid w:val="00A57EFA"/>
    <w:rsid w:val="00A611B6"/>
    <w:rsid w:val="00A62E1A"/>
    <w:rsid w:val="00A640F7"/>
    <w:rsid w:val="00A65D5A"/>
    <w:rsid w:val="00A813FD"/>
    <w:rsid w:val="00A81911"/>
    <w:rsid w:val="00A82EBF"/>
    <w:rsid w:val="00A84D8A"/>
    <w:rsid w:val="00A86E16"/>
    <w:rsid w:val="00A878A3"/>
    <w:rsid w:val="00A91902"/>
    <w:rsid w:val="00A92274"/>
    <w:rsid w:val="00A9553D"/>
    <w:rsid w:val="00A96D5B"/>
    <w:rsid w:val="00AA18BD"/>
    <w:rsid w:val="00AA2827"/>
    <w:rsid w:val="00AA336C"/>
    <w:rsid w:val="00AB1AB5"/>
    <w:rsid w:val="00AB344A"/>
    <w:rsid w:val="00AC3D8E"/>
    <w:rsid w:val="00AC4901"/>
    <w:rsid w:val="00AC701E"/>
    <w:rsid w:val="00AC706F"/>
    <w:rsid w:val="00AD41F5"/>
    <w:rsid w:val="00AE05B9"/>
    <w:rsid w:val="00AE11C0"/>
    <w:rsid w:val="00AF1E1D"/>
    <w:rsid w:val="00AF5392"/>
    <w:rsid w:val="00AF7A28"/>
    <w:rsid w:val="00B06CE5"/>
    <w:rsid w:val="00B103F7"/>
    <w:rsid w:val="00B15E48"/>
    <w:rsid w:val="00B16D6B"/>
    <w:rsid w:val="00B23C68"/>
    <w:rsid w:val="00B26DF9"/>
    <w:rsid w:val="00B3014C"/>
    <w:rsid w:val="00B41504"/>
    <w:rsid w:val="00B421B6"/>
    <w:rsid w:val="00B45314"/>
    <w:rsid w:val="00B532AC"/>
    <w:rsid w:val="00B569C8"/>
    <w:rsid w:val="00B60982"/>
    <w:rsid w:val="00B640B9"/>
    <w:rsid w:val="00B650EB"/>
    <w:rsid w:val="00B72E27"/>
    <w:rsid w:val="00B743E1"/>
    <w:rsid w:val="00B84C2B"/>
    <w:rsid w:val="00BA0182"/>
    <w:rsid w:val="00BA1FFD"/>
    <w:rsid w:val="00BA5B28"/>
    <w:rsid w:val="00BA7BEA"/>
    <w:rsid w:val="00BB0EAC"/>
    <w:rsid w:val="00BB3AC4"/>
    <w:rsid w:val="00BB7F4C"/>
    <w:rsid w:val="00BC01AB"/>
    <w:rsid w:val="00BC394D"/>
    <w:rsid w:val="00BC5AD9"/>
    <w:rsid w:val="00BD27AA"/>
    <w:rsid w:val="00BD3135"/>
    <w:rsid w:val="00BD6317"/>
    <w:rsid w:val="00BE0C7F"/>
    <w:rsid w:val="00BE2214"/>
    <w:rsid w:val="00BE2634"/>
    <w:rsid w:val="00BE7818"/>
    <w:rsid w:val="00BF0F35"/>
    <w:rsid w:val="00BF4FEB"/>
    <w:rsid w:val="00BF66AD"/>
    <w:rsid w:val="00C01D2F"/>
    <w:rsid w:val="00C033CA"/>
    <w:rsid w:val="00C14C42"/>
    <w:rsid w:val="00C172F9"/>
    <w:rsid w:val="00C219AD"/>
    <w:rsid w:val="00C2277A"/>
    <w:rsid w:val="00C236DE"/>
    <w:rsid w:val="00C241FC"/>
    <w:rsid w:val="00C24AE3"/>
    <w:rsid w:val="00C24E31"/>
    <w:rsid w:val="00C304A4"/>
    <w:rsid w:val="00C33404"/>
    <w:rsid w:val="00C42C21"/>
    <w:rsid w:val="00C45721"/>
    <w:rsid w:val="00C506E3"/>
    <w:rsid w:val="00C6654B"/>
    <w:rsid w:val="00C670E5"/>
    <w:rsid w:val="00C7024B"/>
    <w:rsid w:val="00C71167"/>
    <w:rsid w:val="00C77ACC"/>
    <w:rsid w:val="00C843A1"/>
    <w:rsid w:val="00C846B3"/>
    <w:rsid w:val="00C8475B"/>
    <w:rsid w:val="00C84AAC"/>
    <w:rsid w:val="00C84E28"/>
    <w:rsid w:val="00C90C41"/>
    <w:rsid w:val="00C94464"/>
    <w:rsid w:val="00C96A3B"/>
    <w:rsid w:val="00CA7CC6"/>
    <w:rsid w:val="00CB6C7F"/>
    <w:rsid w:val="00CD4FCA"/>
    <w:rsid w:val="00CE4B7C"/>
    <w:rsid w:val="00CE5E2C"/>
    <w:rsid w:val="00CE70CD"/>
    <w:rsid w:val="00CE7A48"/>
    <w:rsid w:val="00CF120E"/>
    <w:rsid w:val="00CF1AA8"/>
    <w:rsid w:val="00CF5FE4"/>
    <w:rsid w:val="00CF779A"/>
    <w:rsid w:val="00D06E92"/>
    <w:rsid w:val="00D1285E"/>
    <w:rsid w:val="00D139CE"/>
    <w:rsid w:val="00D2579F"/>
    <w:rsid w:val="00D31A64"/>
    <w:rsid w:val="00D36B1B"/>
    <w:rsid w:val="00D36E90"/>
    <w:rsid w:val="00D4030B"/>
    <w:rsid w:val="00D4499D"/>
    <w:rsid w:val="00D46F42"/>
    <w:rsid w:val="00D51144"/>
    <w:rsid w:val="00D51678"/>
    <w:rsid w:val="00D528DB"/>
    <w:rsid w:val="00D577EB"/>
    <w:rsid w:val="00D64143"/>
    <w:rsid w:val="00D73FB3"/>
    <w:rsid w:val="00D74920"/>
    <w:rsid w:val="00D76E60"/>
    <w:rsid w:val="00D823E7"/>
    <w:rsid w:val="00D842E7"/>
    <w:rsid w:val="00D86D2A"/>
    <w:rsid w:val="00D90F70"/>
    <w:rsid w:val="00DA0106"/>
    <w:rsid w:val="00DA07A7"/>
    <w:rsid w:val="00DA46E6"/>
    <w:rsid w:val="00DA5293"/>
    <w:rsid w:val="00DB0CF3"/>
    <w:rsid w:val="00DB18A7"/>
    <w:rsid w:val="00DB3BB9"/>
    <w:rsid w:val="00DB7239"/>
    <w:rsid w:val="00DC0076"/>
    <w:rsid w:val="00DC46AC"/>
    <w:rsid w:val="00DC574A"/>
    <w:rsid w:val="00DC58C4"/>
    <w:rsid w:val="00DD3BFC"/>
    <w:rsid w:val="00DD5356"/>
    <w:rsid w:val="00DD61FE"/>
    <w:rsid w:val="00DE3351"/>
    <w:rsid w:val="00DE3E5D"/>
    <w:rsid w:val="00DE4015"/>
    <w:rsid w:val="00DE528C"/>
    <w:rsid w:val="00DE6378"/>
    <w:rsid w:val="00DE647A"/>
    <w:rsid w:val="00DF43DC"/>
    <w:rsid w:val="00DF5DB7"/>
    <w:rsid w:val="00E00316"/>
    <w:rsid w:val="00E013AE"/>
    <w:rsid w:val="00E01582"/>
    <w:rsid w:val="00E01F31"/>
    <w:rsid w:val="00E1049B"/>
    <w:rsid w:val="00E1257B"/>
    <w:rsid w:val="00E14D29"/>
    <w:rsid w:val="00E17ACD"/>
    <w:rsid w:val="00E24AC4"/>
    <w:rsid w:val="00E25AEE"/>
    <w:rsid w:val="00E27F93"/>
    <w:rsid w:val="00E3247D"/>
    <w:rsid w:val="00E35CC7"/>
    <w:rsid w:val="00E36290"/>
    <w:rsid w:val="00E4090E"/>
    <w:rsid w:val="00E4157E"/>
    <w:rsid w:val="00E47ABE"/>
    <w:rsid w:val="00E54C31"/>
    <w:rsid w:val="00E61D40"/>
    <w:rsid w:val="00E67B51"/>
    <w:rsid w:val="00E74791"/>
    <w:rsid w:val="00E81A58"/>
    <w:rsid w:val="00E852D2"/>
    <w:rsid w:val="00E86A8E"/>
    <w:rsid w:val="00E87902"/>
    <w:rsid w:val="00E90EF1"/>
    <w:rsid w:val="00E954D6"/>
    <w:rsid w:val="00E95E54"/>
    <w:rsid w:val="00E9674D"/>
    <w:rsid w:val="00EA1416"/>
    <w:rsid w:val="00EA366F"/>
    <w:rsid w:val="00EB14D1"/>
    <w:rsid w:val="00EB29CD"/>
    <w:rsid w:val="00EC3541"/>
    <w:rsid w:val="00ED2012"/>
    <w:rsid w:val="00ED2A29"/>
    <w:rsid w:val="00EE06C8"/>
    <w:rsid w:val="00EE097C"/>
    <w:rsid w:val="00EE344F"/>
    <w:rsid w:val="00EE4372"/>
    <w:rsid w:val="00EE44E8"/>
    <w:rsid w:val="00F0059E"/>
    <w:rsid w:val="00F142CB"/>
    <w:rsid w:val="00F1526D"/>
    <w:rsid w:val="00F16562"/>
    <w:rsid w:val="00F21271"/>
    <w:rsid w:val="00F22725"/>
    <w:rsid w:val="00F23D0B"/>
    <w:rsid w:val="00F31799"/>
    <w:rsid w:val="00F35E28"/>
    <w:rsid w:val="00F375B9"/>
    <w:rsid w:val="00F405D8"/>
    <w:rsid w:val="00F4199A"/>
    <w:rsid w:val="00F42C4B"/>
    <w:rsid w:val="00F42DC1"/>
    <w:rsid w:val="00F52E79"/>
    <w:rsid w:val="00F541BB"/>
    <w:rsid w:val="00F66B03"/>
    <w:rsid w:val="00F725B2"/>
    <w:rsid w:val="00F72713"/>
    <w:rsid w:val="00F73E39"/>
    <w:rsid w:val="00F82873"/>
    <w:rsid w:val="00F82C74"/>
    <w:rsid w:val="00F92F35"/>
    <w:rsid w:val="00FA1AF6"/>
    <w:rsid w:val="00FA3C7C"/>
    <w:rsid w:val="00FA3D4B"/>
    <w:rsid w:val="00FA404F"/>
    <w:rsid w:val="00FA57B9"/>
    <w:rsid w:val="00FB45B4"/>
    <w:rsid w:val="00FB4D52"/>
    <w:rsid w:val="00FB74C5"/>
    <w:rsid w:val="00FC269B"/>
    <w:rsid w:val="00FC4808"/>
    <w:rsid w:val="00FD54CA"/>
    <w:rsid w:val="00FE4194"/>
    <w:rsid w:val="00FF16E1"/>
    <w:rsid w:val="00FF45D6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44319F8-E494-4015-BBC1-E972E8A7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5E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5E73A9"/>
  </w:style>
  <w:style w:type="character" w:customStyle="1" w:styleId="spelle">
    <w:name w:val="spelle"/>
    <w:basedOn w:val="VarsaylanParagrafYazTipi"/>
    <w:rsid w:val="005E73A9"/>
  </w:style>
  <w:style w:type="paragraph" w:styleId="BalonMetni">
    <w:name w:val="Balloon Text"/>
    <w:basedOn w:val="Normal"/>
    <w:link w:val="BalonMetniChar"/>
    <w:uiPriority w:val="99"/>
    <w:semiHidden/>
    <w:unhideWhenUsed/>
    <w:rsid w:val="009F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7E3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2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19AD"/>
  </w:style>
  <w:style w:type="paragraph" w:styleId="AltBilgi">
    <w:name w:val="footer"/>
    <w:basedOn w:val="Normal"/>
    <w:link w:val="AltBilgiChar"/>
    <w:uiPriority w:val="99"/>
    <w:unhideWhenUsed/>
    <w:rsid w:val="00C2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19AD"/>
  </w:style>
  <w:style w:type="character" w:styleId="Kpr">
    <w:name w:val="Hyperlink"/>
    <w:basedOn w:val="VarsaylanParagrafYazTipi"/>
    <w:uiPriority w:val="99"/>
    <w:unhideWhenUsed/>
    <w:rsid w:val="00DB18A7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1E0A15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733AEB"/>
    <w:pPr>
      <w:widowControl w:val="0"/>
      <w:spacing w:after="0" w:line="240" w:lineRule="auto"/>
      <w:ind w:left="402" w:hanging="285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3AEB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B4E43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4E43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styleId="TabloKlavuzu">
    <w:name w:val="Table Grid"/>
    <w:basedOn w:val="NormalTablo"/>
    <w:uiPriority w:val="59"/>
    <w:rsid w:val="009D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7DA46-FF3A-4643-8B01-90F402A4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Nurullah YENIGUN</cp:lastModifiedBy>
  <cp:revision>96</cp:revision>
  <cp:lastPrinted>2018-10-08T09:09:00Z</cp:lastPrinted>
  <dcterms:created xsi:type="dcterms:W3CDTF">2018-10-08T12:30:00Z</dcterms:created>
  <dcterms:modified xsi:type="dcterms:W3CDTF">2025-02-05T07:39:00Z</dcterms:modified>
</cp:coreProperties>
</file>